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2" w:themeFillShade="F2"/>
        <w:tblLook w:val="0420" w:firstRow="1" w:lastRow="0" w:firstColumn="0" w:lastColumn="0" w:noHBand="0" w:noVBand="1"/>
      </w:tblPr>
      <w:tblGrid>
        <w:gridCol w:w="5040"/>
        <w:gridCol w:w="4310"/>
      </w:tblGrid>
      <w:tr w:rsidR="00EA084D" w14:paraId="2EFB3EF1" w14:textId="77777777" w:rsidTr="00EA084D">
        <w:trPr>
          <w:trHeight w:val="1350"/>
        </w:trPr>
        <w:tc>
          <w:tcPr>
            <w:tcW w:w="5040" w:type="dxa"/>
            <w:shd w:val="clear" w:color="auto" w:fill="auto"/>
          </w:tcPr>
          <w:p w14:paraId="0DC8C73A" w14:textId="77777777" w:rsidR="00295145" w:rsidRDefault="00295145" w:rsidP="008674C2">
            <w:pPr>
              <w:rPr>
                <w:b/>
                <w:color w:val="0070C0"/>
                <w:sz w:val="32"/>
                <w:szCs w:val="32"/>
              </w:rPr>
            </w:pPr>
            <w:bookmarkStart w:id="0" w:name="_GoBack"/>
            <w:bookmarkEnd w:id="0"/>
            <w:r>
              <w:rPr>
                <w:b/>
                <w:noProof/>
                <w:color w:val="0070C0"/>
                <w:sz w:val="32"/>
                <w:szCs w:val="32"/>
              </w:rPr>
              <w:drawing>
                <wp:inline distT="0" distB="0" distL="0" distR="0" wp14:anchorId="77AA69C1" wp14:editId="7150704E">
                  <wp:extent cx="2540000" cy="840395"/>
                  <wp:effectExtent l="0" t="0" r="0" b="0"/>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4983" cy="855278"/>
                          </a:xfrm>
                          <a:prstGeom prst="rect">
                            <a:avLst/>
                          </a:prstGeom>
                        </pic:spPr>
                      </pic:pic>
                    </a:graphicData>
                  </a:graphic>
                </wp:inline>
              </w:drawing>
            </w:r>
          </w:p>
        </w:tc>
        <w:tc>
          <w:tcPr>
            <w:tcW w:w="4310" w:type="dxa"/>
            <w:shd w:val="clear" w:color="auto" w:fill="auto"/>
          </w:tcPr>
          <w:p w14:paraId="6A8FB59D" w14:textId="77777777" w:rsidR="00295145" w:rsidRPr="00862165" w:rsidRDefault="00295145" w:rsidP="008674C2">
            <w:pPr>
              <w:pStyle w:val="BasicParagraph"/>
              <w:suppressAutoHyphens/>
              <w:rPr>
                <w:rFonts w:asciiTheme="minorHAnsi" w:hAnsiTheme="minorHAnsi" w:cstheme="minorHAnsi"/>
                <w:b/>
                <w:bCs/>
                <w:color w:val="005CBA"/>
                <w:sz w:val="28"/>
                <w:szCs w:val="25"/>
              </w:rPr>
            </w:pPr>
            <w:r w:rsidRPr="00862165">
              <w:rPr>
                <w:rFonts w:asciiTheme="minorHAnsi" w:hAnsiTheme="minorHAnsi" w:cstheme="minorHAnsi"/>
                <w:b/>
                <w:bCs/>
                <w:color w:val="005CBA"/>
                <w:sz w:val="28"/>
                <w:szCs w:val="25"/>
              </w:rPr>
              <w:t>ThinkingAheadRoadmap.org</w:t>
            </w:r>
          </w:p>
          <w:p w14:paraId="2637350F" w14:textId="1DB9666C" w:rsidR="00295145" w:rsidRPr="00862165" w:rsidRDefault="00295145" w:rsidP="00862165">
            <w:pPr>
              <w:rPr>
                <w:rFonts w:cstheme="minorHAnsi"/>
                <w:sz w:val="28"/>
                <w:szCs w:val="28"/>
              </w:rPr>
            </w:pPr>
            <w:r w:rsidRPr="00862165">
              <w:rPr>
                <w:rFonts w:cstheme="minorHAnsi"/>
                <w:color w:val="0070C0"/>
                <w:sz w:val="28"/>
                <w:szCs w:val="28"/>
              </w:rPr>
              <w:t>A guide for keeping your money safe as you age</w:t>
            </w:r>
          </w:p>
        </w:tc>
      </w:tr>
    </w:tbl>
    <w:p w14:paraId="0C497B96" w14:textId="11A890A1" w:rsidR="00345685" w:rsidRDefault="00750578" w:rsidP="002405F7">
      <w:pPr>
        <w:rPr>
          <w:b/>
          <w:color w:val="0070C0"/>
          <w:sz w:val="32"/>
          <w:szCs w:val="32"/>
        </w:rPr>
      </w:pPr>
      <w:r>
        <w:rPr>
          <w:b/>
          <w:noProof/>
          <w:color w:val="0070C0"/>
          <w:sz w:val="32"/>
          <w:szCs w:val="32"/>
        </w:rPr>
        <mc:AlternateContent>
          <mc:Choice Requires="wps">
            <w:drawing>
              <wp:anchor distT="0" distB="0" distL="114300" distR="114300" simplePos="0" relativeHeight="251658240" behindDoc="0" locked="0" layoutInCell="1" allowOverlap="1" wp14:anchorId="489C58F1" wp14:editId="238D47B8">
                <wp:simplePos x="0" y="0"/>
                <wp:positionH relativeFrom="column">
                  <wp:posOffset>-9052</wp:posOffset>
                </wp:positionH>
                <wp:positionV relativeFrom="paragraph">
                  <wp:posOffset>227405</wp:posOffset>
                </wp:positionV>
                <wp:extent cx="5966026" cy="0"/>
                <wp:effectExtent l="0" t="25400" r="28575" b="25400"/>
                <wp:wrapNone/>
                <wp:docPr id="4" name="Straight Connector 4"/>
                <wp:cNvGraphicFramePr/>
                <a:graphic xmlns:a="http://schemas.openxmlformats.org/drawingml/2006/main">
                  <a:graphicData uri="http://schemas.microsoft.com/office/word/2010/wordprocessingShape">
                    <wps:wsp>
                      <wps:cNvCnPr/>
                      <wps:spPr>
                        <a:xfrm>
                          <a:off x="0" y="0"/>
                          <a:ext cx="5966026" cy="0"/>
                        </a:xfrm>
                        <a:prstGeom prst="line">
                          <a:avLst/>
                        </a:prstGeom>
                        <a:ln w="508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0FCDC0D" id="Straight Connector 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7.9pt" to="469.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" strokecolor="#0070c0" strokeweight="4pt">
                <v:stroke joinstyle="miter"/>
              </v:line>
            </w:pict>
          </mc:Fallback>
        </mc:AlternateContent>
      </w:r>
    </w:p>
    <w:p w14:paraId="7989F680" w14:textId="02BB8367" w:rsidR="00F02B8D" w:rsidRPr="00360787" w:rsidRDefault="0052782E" w:rsidP="002405F7">
      <w:pPr>
        <w:rPr>
          <w:b/>
          <w:color w:val="0070C0"/>
          <w:sz w:val="36"/>
          <w:szCs w:val="36"/>
        </w:rPr>
      </w:pPr>
      <w:r w:rsidRPr="00360787">
        <w:rPr>
          <w:b/>
          <w:color w:val="0070C0"/>
          <w:sz w:val="36"/>
          <w:szCs w:val="36"/>
        </w:rPr>
        <w:t>Worksheet</w:t>
      </w:r>
      <w:r w:rsidR="00EE5AFB" w:rsidRPr="00360787">
        <w:rPr>
          <w:b/>
          <w:color w:val="0070C0"/>
          <w:sz w:val="36"/>
          <w:szCs w:val="36"/>
        </w:rPr>
        <w:t>: Plan an open conversation</w:t>
      </w:r>
    </w:p>
    <w:p w14:paraId="42677067" w14:textId="0AC11F9F" w:rsidR="00750578" w:rsidRDefault="00A72BE9">
      <w:pPr>
        <w:rPr>
          <w:b/>
          <w:color w:val="0070C0"/>
          <w:sz w:val="36"/>
          <w:szCs w:val="36"/>
        </w:rPr>
      </w:pPr>
      <w:r w:rsidRPr="00360787">
        <w:rPr>
          <w:b/>
          <w:bCs/>
          <w:color w:val="0070C0"/>
          <w:sz w:val="28"/>
          <w:szCs w:val="28"/>
        </w:rPr>
        <w:t>Having</w:t>
      </w:r>
      <w:r w:rsidR="009D45D9" w:rsidRPr="00360787">
        <w:rPr>
          <w:b/>
          <w:bCs/>
          <w:color w:val="0070C0"/>
          <w:sz w:val="28"/>
          <w:szCs w:val="28"/>
        </w:rPr>
        <w:t xml:space="preserve"> sensitive conversations about money and aging is difficult for many people. Imagining yourself having these conversations is a great way to overcome the discomfort</w:t>
      </w:r>
      <w:r w:rsidR="006820BB" w:rsidRPr="00360787">
        <w:rPr>
          <w:b/>
          <w:bCs/>
          <w:color w:val="0070C0"/>
          <w:sz w:val="28"/>
          <w:szCs w:val="28"/>
        </w:rPr>
        <w:t xml:space="preserve">. </w:t>
      </w:r>
      <w:r w:rsidRPr="00360787">
        <w:rPr>
          <w:b/>
          <w:bCs/>
          <w:color w:val="0070C0"/>
          <w:sz w:val="28"/>
          <w:szCs w:val="28"/>
        </w:rPr>
        <w:t>Making a</w:t>
      </w:r>
      <w:r w:rsidR="009850EE" w:rsidRPr="00360787">
        <w:rPr>
          <w:b/>
          <w:bCs/>
          <w:color w:val="0070C0"/>
          <w:sz w:val="28"/>
          <w:szCs w:val="28"/>
        </w:rPr>
        <w:t xml:space="preserve"> conversation</w:t>
      </w:r>
      <w:r w:rsidRPr="00360787">
        <w:rPr>
          <w:b/>
          <w:bCs/>
          <w:color w:val="0070C0"/>
          <w:sz w:val="28"/>
          <w:szCs w:val="28"/>
        </w:rPr>
        <w:t xml:space="preserve"> plan is as easy as completing the four</w:t>
      </w:r>
      <w:r w:rsidR="0052782E" w:rsidRPr="00360787">
        <w:rPr>
          <w:b/>
          <w:bCs/>
          <w:color w:val="0070C0"/>
          <w:sz w:val="28"/>
          <w:szCs w:val="28"/>
        </w:rPr>
        <w:t xml:space="preserve"> “</w:t>
      </w:r>
      <w:proofErr w:type="spellStart"/>
      <w:r w:rsidR="0052782E" w:rsidRPr="00360787">
        <w:rPr>
          <w:b/>
          <w:bCs/>
          <w:color w:val="0070C0"/>
          <w:sz w:val="28"/>
          <w:szCs w:val="28"/>
        </w:rPr>
        <w:t>Ws</w:t>
      </w:r>
      <w:proofErr w:type="spellEnd"/>
      <w:r w:rsidR="0052782E" w:rsidRPr="00360787">
        <w:rPr>
          <w:b/>
          <w:bCs/>
          <w:color w:val="0070C0"/>
          <w:sz w:val="28"/>
          <w:szCs w:val="28"/>
        </w:rPr>
        <w:t>”.</w:t>
      </w:r>
      <w:r w:rsidR="009850EE" w:rsidRPr="00360787">
        <w:rPr>
          <w:b/>
          <w:bCs/>
          <w:color w:val="0070C0"/>
          <w:sz w:val="28"/>
          <w:szCs w:val="28"/>
        </w:rPr>
        <w:tab/>
      </w:r>
    </w:p>
    <w:p w14:paraId="0CDC3B51" w14:textId="5861FE59" w:rsidR="009D45D9" w:rsidRPr="00345685" w:rsidRDefault="009D45D9" w:rsidP="00862165">
      <w:pPr>
        <w:spacing w:before="240"/>
        <w:rPr>
          <w:b/>
          <w:color w:val="0070C0"/>
          <w:sz w:val="36"/>
          <w:szCs w:val="36"/>
        </w:rPr>
      </w:pPr>
      <w:r w:rsidRPr="00345685">
        <w:rPr>
          <w:b/>
          <w:color w:val="0070C0"/>
          <w:sz w:val="36"/>
          <w:szCs w:val="36"/>
        </w:rPr>
        <w:t xml:space="preserve">WHO </w:t>
      </w:r>
      <w:r w:rsidRPr="00345685">
        <w:rPr>
          <w:bCs/>
          <w:color w:val="0070C0"/>
          <w:sz w:val="36"/>
          <w:szCs w:val="36"/>
        </w:rPr>
        <w:t xml:space="preserve">do you </w:t>
      </w:r>
      <w:r w:rsidR="00A72BE9" w:rsidRPr="00345685">
        <w:rPr>
          <w:bCs/>
          <w:color w:val="0070C0"/>
          <w:sz w:val="36"/>
          <w:szCs w:val="36"/>
        </w:rPr>
        <w:t xml:space="preserve">want </w:t>
      </w:r>
      <w:r w:rsidR="00DE730F">
        <w:rPr>
          <w:bCs/>
          <w:color w:val="0070C0"/>
          <w:sz w:val="36"/>
          <w:szCs w:val="36"/>
        </w:rPr>
        <w:t xml:space="preserve">to be </w:t>
      </w:r>
      <w:r w:rsidR="00A72BE9" w:rsidRPr="00345685">
        <w:rPr>
          <w:bCs/>
          <w:color w:val="0070C0"/>
          <w:sz w:val="36"/>
          <w:szCs w:val="36"/>
        </w:rPr>
        <w:t>present for the</w:t>
      </w:r>
      <w:r w:rsidRPr="00345685">
        <w:rPr>
          <w:bCs/>
          <w:color w:val="0070C0"/>
          <w:sz w:val="36"/>
          <w:szCs w:val="36"/>
        </w:rPr>
        <w:t xml:space="preserve"> conversation?</w:t>
      </w:r>
    </w:p>
    <w:p w14:paraId="47E8B54E" w14:textId="282AD978" w:rsidR="00EA084D" w:rsidRPr="00862165" w:rsidRDefault="00A72BE9">
      <w:pPr>
        <w:rPr>
          <w:sz w:val="28"/>
        </w:rPr>
      </w:pPr>
      <w:r w:rsidRPr="00862165">
        <w:rPr>
          <w:sz w:val="28"/>
        </w:rPr>
        <w:t xml:space="preserve">The conversation should certainly include your preferred financial advocate, but </w:t>
      </w:r>
      <w:r w:rsidR="009850EE" w:rsidRPr="00862165">
        <w:rPr>
          <w:sz w:val="28"/>
        </w:rPr>
        <w:t>you may also want</w:t>
      </w:r>
      <w:r w:rsidRPr="00862165">
        <w:rPr>
          <w:sz w:val="28"/>
        </w:rPr>
        <w:t xml:space="preserve"> to have</w:t>
      </w:r>
      <w:r w:rsidR="009850EE" w:rsidRPr="00862165">
        <w:rPr>
          <w:sz w:val="28"/>
        </w:rPr>
        <w:t xml:space="preserve"> other family members, a </w:t>
      </w:r>
      <w:r w:rsidRPr="00862165">
        <w:rPr>
          <w:sz w:val="28"/>
        </w:rPr>
        <w:t>friend</w:t>
      </w:r>
      <w:r w:rsidR="009850EE" w:rsidRPr="00862165">
        <w:rPr>
          <w:sz w:val="28"/>
        </w:rPr>
        <w:t>,</w:t>
      </w:r>
      <w:r w:rsidRPr="00862165">
        <w:rPr>
          <w:sz w:val="28"/>
        </w:rPr>
        <w:t xml:space="preserve"> or </w:t>
      </w:r>
      <w:r w:rsidR="009850EE" w:rsidRPr="00862165">
        <w:rPr>
          <w:sz w:val="28"/>
        </w:rPr>
        <w:t xml:space="preserve">a </w:t>
      </w:r>
      <w:r w:rsidR="001A5FCF" w:rsidRPr="00862165">
        <w:rPr>
          <w:sz w:val="28"/>
        </w:rPr>
        <w:t xml:space="preserve">neutral third </w:t>
      </w:r>
      <w:r w:rsidR="0052782E" w:rsidRPr="00862165">
        <w:rPr>
          <w:sz w:val="28"/>
        </w:rPr>
        <w:t>person</w:t>
      </w:r>
      <w:r w:rsidR="001A5FCF" w:rsidRPr="00862165">
        <w:rPr>
          <w:sz w:val="28"/>
        </w:rPr>
        <w:t xml:space="preserve"> </w:t>
      </w:r>
      <w:r w:rsidR="009850EE" w:rsidRPr="00862165">
        <w:rPr>
          <w:sz w:val="28"/>
        </w:rPr>
        <w:t>there to make sure that everyone hears the same information and can ask you questions about your financial preferences, needs, and goals:</w:t>
      </w:r>
    </w:p>
    <w:p w14:paraId="58082560" w14:textId="672403A3" w:rsidR="009D45D9" w:rsidRPr="00862165" w:rsidRDefault="009850EE">
      <w:pPr>
        <w:rPr>
          <w:sz w:val="28"/>
        </w:rPr>
      </w:pPr>
      <w:r w:rsidRPr="00862165">
        <w:rPr>
          <w:sz w:val="28"/>
        </w:rPr>
        <w:t>Name</w:t>
      </w:r>
      <w:proofErr w:type="gramStart"/>
      <w:r w:rsidRPr="00862165">
        <w:rPr>
          <w:sz w:val="28"/>
        </w:rPr>
        <w:t>:</w:t>
      </w:r>
      <w:r w:rsidR="009D45D9" w:rsidRPr="00862165">
        <w:rPr>
          <w:sz w:val="28"/>
        </w:rPr>
        <w:t>_</w:t>
      </w:r>
      <w:proofErr w:type="gramEnd"/>
      <w:r w:rsidR="009D45D9" w:rsidRPr="00862165">
        <w:rPr>
          <w:sz w:val="28"/>
        </w:rPr>
        <w:t>__________________</w:t>
      </w:r>
      <w:r w:rsidR="00360787">
        <w:rPr>
          <w:sz w:val="28"/>
        </w:rPr>
        <w:t>______</w:t>
      </w:r>
      <w:r w:rsidR="009D45D9" w:rsidRPr="00862165">
        <w:rPr>
          <w:sz w:val="28"/>
        </w:rPr>
        <w:t xml:space="preserve">    </w:t>
      </w:r>
      <w:r w:rsidRPr="00862165">
        <w:rPr>
          <w:sz w:val="28"/>
        </w:rPr>
        <w:t>Name</w:t>
      </w:r>
      <w:r w:rsidR="00360787" w:rsidRPr="00862165">
        <w:rPr>
          <w:sz w:val="28"/>
        </w:rPr>
        <w:t>:___________________</w:t>
      </w:r>
      <w:r w:rsidR="00360787">
        <w:rPr>
          <w:sz w:val="28"/>
        </w:rPr>
        <w:t>__</w:t>
      </w:r>
      <w:r w:rsidR="00360787" w:rsidRPr="00862165">
        <w:rPr>
          <w:sz w:val="28"/>
        </w:rPr>
        <w:t>____</w:t>
      </w:r>
    </w:p>
    <w:p w14:paraId="48ADCA3A" w14:textId="77777777" w:rsidR="00360787" w:rsidRDefault="00360787" w:rsidP="00360787">
      <w:pPr>
        <w:spacing w:line="200" w:lineRule="exact"/>
        <w:rPr>
          <w:sz w:val="28"/>
        </w:rPr>
      </w:pPr>
    </w:p>
    <w:p w14:paraId="7CD97F77" w14:textId="2F29A957" w:rsidR="001418F7" w:rsidRDefault="00360787" w:rsidP="00360787">
      <w:pPr>
        <w:spacing w:line="200" w:lineRule="exact"/>
        <w:rPr>
          <w:b/>
          <w:color w:val="0070C0"/>
          <w:sz w:val="36"/>
          <w:szCs w:val="36"/>
        </w:rPr>
      </w:pPr>
      <w:r w:rsidRPr="007B292D">
        <w:rPr>
          <w:sz w:val="28"/>
        </w:rPr>
        <w:t>Name</w:t>
      </w:r>
      <w:proofErr w:type="gramStart"/>
      <w:r w:rsidRPr="007B292D">
        <w:rPr>
          <w:sz w:val="28"/>
        </w:rPr>
        <w:t>:_</w:t>
      </w:r>
      <w:proofErr w:type="gramEnd"/>
      <w:r w:rsidRPr="007B292D">
        <w:rPr>
          <w:sz w:val="28"/>
        </w:rPr>
        <w:t>__________________</w:t>
      </w:r>
      <w:r>
        <w:rPr>
          <w:sz w:val="28"/>
        </w:rPr>
        <w:t>______</w:t>
      </w:r>
      <w:r w:rsidRPr="007B292D">
        <w:rPr>
          <w:sz w:val="28"/>
        </w:rPr>
        <w:t xml:space="preserve">    Name:___________________</w:t>
      </w:r>
      <w:r>
        <w:rPr>
          <w:sz w:val="28"/>
        </w:rPr>
        <w:t>__</w:t>
      </w:r>
      <w:r w:rsidRPr="007B292D">
        <w:rPr>
          <w:sz w:val="28"/>
        </w:rPr>
        <w:t>____</w:t>
      </w:r>
    </w:p>
    <w:p w14:paraId="597AB85F" w14:textId="77777777" w:rsidR="00360787" w:rsidRPr="00862165" w:rsidRDefault="00360787" w:rsidP="00360787">
      <w:pPr>
        <w:spacing w:line="240" w:lineRule="auto"/>
        <w:rPr>
          <w:b/>
          <w:color w:val="0070C0"/>
          <w:szCs w:val="36"/>
        </w:rPr>
      </w:pPr>
    </w:p>
    <w:p w14:paraId="6CB09A86" w14:textId="50FEC93B" w:rsidR="00A72BE9" w:rsidRPr="00345685" w:rsidRDefault="00A72BE9" w:rsidP="00360787">
      <w:pPr>
        <w:spacing w:line="240" w:lineRule="auto"/>
        <w:rPr>
          <w:color w:val="0070C0"/>
          <w:sz w:val="36"/>
          <w:szCs w:val="36"/>
        </w:rPr>
      </w:pPr>
      <w:r w:rsidRPr="00345685">
        <w:rPr>
          <w:b/>
          <w:color w:val="0070C0"/>
          <w:sz w:val="36"/>
          <w:szCs w:val="36"/>
        </w:rPr>
        <w:t>WHERE</w:t>
      </w:r>
      <w:r w:rsidRPr="00345685">
        <w:rPr>
          <w:color w:val="0070C0"/>
          <w:sz w:val="36"/>
          <w:szCs w:val="36"/>
        </w:rPr>
        <w:t xml:space="preserve"> do you want to have the conversation?</w:t>
      </w:r>
    </w:p>
    <w:p w14:paraId="12417BB8" w14:textId="22490937" w:rsidR="0052782E" w:rsidRPr="00862165" w:rsidRDefault="0052782E" w:rsidP="00A72BE9">
      <w:pPr>
        <w:rPr>
          <w:sz w:val="28"/>
        </w:rPr>
      </w:pPr>
      <w:r w:rsidRPr="00862165">
        <w:rPr>
          <w:sz w:val="28"/>
        </w:rPr>
        <w:t>Here are some options that others have tried:</w:t>
      </w:r>
    </w:p>
    <w:p w14:paraId="4E24F486" w14:textId="75B85DE5" w:rsidR="00A72BE9" w:rsidRPr="00862165" w:rsidRDefault="00A72BE9" w:rsidP="00360787">
      <w:pPr>
        <w:pStyle w:val="ListParagraph"/>
        <w:numPr>
          <w:ilvl w:val="0"/>
          <w:numId w:val="6"/>
        </w:numPr>
        <w:spacing w:line="360" w:lineRule="exact"/>
        <w:rPr>
          <w:sz w:val="28"/>
        </w:rPr>
      </w:pPr>
      <w:r w:rsidRPr="00862165">
        <w:rPr>
          <w:sz w:val="28"/>
        </w:rPr>
        <w:t xml:space="preserve">In the car </w:t>
      </w:r>
      <w:r w:rsidR="00CD4261" w:rsidRPr="00862165">
        <w:rPr>
          <w:sz w:val="28"/>
        </w:rPr>
        <w:t>during a long drive</w:t>
      </w:r>
    </w:p>
    <w:p w14:paraId="7AC59D9B" w14:textId="77777777" w:rsidR="00A72BE9" w:rsidRPr="00862165" w:rsidRDefault="00A72BE9" w:rsidP="00360787">
      <w:pPr>
        <w:pStyle w:val="ListParagraph"/>
        <w:numPr>
          <w:ilvl w:val="0"/>
          <w:numId w:val="6"/>
        </w:numPr>
        <w:spacing w:line="360" w:lineRule="exact"/>
        <w:rPr>
          <w:sz w:val="28"/>
        </w:rPr>
      </w:pPr>
      <w:r w:rsidRPr="00862165">
        <w:rPr>
          <w:sz w:val="28"/>
        </w:rPr>
        <w:t xml:space="preserve">Around the </w:t>
      </w:r>
      <w:r w:rsidR="009850EE" w:rsidRPr="00862165">
        <w:rPr>
          <w:sz w:val="28"/>
        </w:rPr>
        <w:t>dinner</w:t>
      </w:r>
      <w:r w:rsidRPr="00862165">
        <w:rPr>
          <w:sz w:val="28"/>
        </w:rPr>
        <w:t xml:space="preserve"> table</w:t>
      </w:r>
    </w:p>
    <w:p w14:paraId="0A3C36DA" w14:textId="77777777" w:rsidR="00A72BE9" w:rsidRPr="00862165" w:rsidRDefault="00A72BE9" w:rsidP="00360787">
      <w:pPr>
        <w:pStyle w:val="ListParagraph"/>
        <w:numPr>
          <w:ilvl w:val="0"/>
          <w:numId w:val="6"/>
        </w:numPr>
        <w:spacing w:line="360" w:lineRule="exact"/>
        <w:rPr>
          <w:sz w:val="28"/>
        </w:rPr>
      </w:pPr>
      <w:r w:rsidRPr="00862165">
        <w:rPr>
          <w:sz w:val="28"/>
        </w:rPr>
        <w:t>In the living room</w:t>
      </w:r>
    </w:p>
    <w:p w14:paraId="242920DA" w14:textId="77777777" w:rsidR="0052782E" w:rsidRPr="00862165" w:rsidRDefault="0052782E" w:rsidP="00360787">
      <w:pPr>
        <w:pStyle w:val="ListParagraph"/>
        <w:numPr>
          <w:ilvl w:val="0"/>
          <w:numId w:val="6"/>
        </w:numPr>
        <w:spacing w:line="360" w:lineRule="exact"/>
        <w:rPr>
          <w:sz w:val="28"/>
        </w:rPr>
      </w:pPr>
      <w:r w:rsidRPr="00862165">
        <w:rPr>
          <w:sz w:val="28"/>
        </w:rPr>
        <w:t xml:space="preserve">At a restaurant </w:t>
      </w:r>
    </w:p>
    <w:p w14:paraId="43110045" w14:textId="59F842D7" w:rsidR="00A72BE9" w:rsidRPr="00862165" w:rsidRDefault="00A72BE9" w:rsidP="00360787">
      <w:pPr>
        <w:pStyle w:val="ListParagraph"/>
        <w:numPr>
          <w:ilvl w:val="0"/>
          <w:numId w:val="6"/>
        </w:numPr>
        <w:spacing w:line="360" w:lineRule="exact"/>
        <w:rPr>
          <w:sz w:val="28"/>
        </w:rPr>
      </w:pPr>
      <w:r w:rsidRPr="00862165">
        <w:rPr>
          <w:sz w:val="28"/>
        </w:rPr>
        <w:t>Over the phone / videoconference</w:t>
      </w:r>
    </w:p>
    <w:p w14:paraId="7E441DF2" w14:textId="77777777" w:rsidR="00A72BE9" w:rsidRPr="00862165" w:rsidRDefault="00A72BE9" w:rsidP="00360787">
      <w:pPr>
        <w:pStyle w:val="ListParagraph"/>
        <w:numPr>
          <w:ilvl w:val="0"/>
          <w:numId w:val="6"/>
        </w:numPr>
        <w:spacing w:line="360" w:lineRule="exact"/>
        <w:rPr>
          <w:sz w:val="28"/>
        </w:rPr>
      </w:pPr>
      <w:r w:rsidRPr="00862165">
        <w:rPr>
          <w:sz w:val="28"/>
        </w:rPr>
        <w:t>On a family trip or vacation</w:t>
      </w:r>
    </w:p>
    <w:p w14:paraId="163DC6AD" w14:textId="77777777" w:rsidR="00A72BE9" w:rsidRPr="00862165" w:rsidRDefault="00A72BE9" w:rsidP="00360787">
      <w:pPr>
        <w:pStyle w:val="ListParagraph"/>
        <w:numPr>
          <w:ilvl w:val="0"/>
          <w:numId w:val="6"/>
        </w:numPr>
        <w:spacing w:line="360" w:lineRule="exact"/>
        <w:rPr>
          <w:sz w:val="28"/>
        </w:rPr>
      </w:pPr>
      <w:r w:rsidRPr="00862165">
        <w:rPr>
          <w:sz w:val="28"/>
        </w:rPr>
        <w:t>On a walk outside</w:t>
      </w:r>
    </w:p>
    <w:p w14:paraId="00870CB5" w14:textId="2DE6D3E8" w:rsidR="00A72BE9" w:rsidRPr="00862165" w:rsidRDefault="00A72BE9" w:rsidP="00360787">
      <w:pPr>
        <w:pStyle w:val="ListParagraph"/>
        <w:numPr>
          <w:ilvl w:val="0"/>
          <w:numId w:val="6"/>
        </w:numPr>
        <w:spacing w:line="360" w:lineRule="exact"/>
        <w:rPr>
          <w:sz w:val="28"/>
        </w:rPr>
      </w:pPr>
      <w:r w:rsidRPr="00862165">
        <w:rPr>
          <w:sz w:val="28"/>
        </w:rPr>
        <w:t xml:space="preserve">In </w:t>
      </w:r>
      <w:r w:rsidR="00DE730F" w:rsidRPr="00862165">
        <w:rPr>
          <w:sz w:val="28"/>
        </w:rPr>
        <w:t xml:space="preserve">an </w:t>
      </w:r>
      <w:r w:rsidRPr="00862165">
        <w:rPr>
          <w:sz w:val="28"/>
        </w:rPr>
        <w:t>attorney’s or financial advisor’s office</w:t>
      </w:r>
    </w:p>
    <w:p w14:paraId="6D25501F" w14:textId="6C523316" w:rsidR="00750578" w:rsidRPr="00862165" w:rsidRDefault="00A72BE9" w:rsidP="00360787">
      <w:pPr>
        <w:pStyle w:val="ListParagraph"/>
        <w:numPr>
          <w:ilvl w:val="0"/>
          <w:numId w:val="6"/>
        </w:numPr>
        <w:spacing w:line="360" w:lineRule="exact"/>
        <w:rPr>
          <w:b/>
          <w:color w:val="0070C0"/>
          <w:sz w:val="44"/>
          <w:szCs w:val="36"/>
        </w:rPr>
      </w:pPr>
      <w:r w:rsidRPr="00862165">
        <w:rPr>
          <w:sz w:val="28"/>
        </w:rPr>
        <w:t>A different location:  ___________________________________________</w:t>
      </w:r>
    </w:p>
    <w:p w14:paraId="13DF4AA9" w14:textId="29A2FF35" w:rsidR="009D45D9" w:rsidRPr="00862165" w:rsidRDefault="009D45D9">
      <w:pPr>
        <w:rPr>
          <w:sz w:val="28"/>
        </w:rPr>
      </w:pPr>
      <w:r w:rsidRPr="00345685">
        <w:rPr>
          <w:b/>
          <w:color w:val="0070C0"/>
          <w:sz w:val="36"/>
          <w:szCs w:val="36"/>
        </w:rPr>
        <w:lastRenderedPageBreak/>
        <w:t xml:space="preserve">WHEN </w:t>
      </w:r>
      <w:r w:rsidRPr="00345685">
        <w:rPr>
          <w:color w:val="0070C0"/>
          <w:sz w:val="36"/>
          <w:szCs w:val="36"/>
        </w:rPr>
        <w:t>will you initiate the conversation?</w:t>
      </w:r>
      <w:r w:rsidR="00C56E95">
        <w:rPr>
          <w:color w:val="0070C0"/>
          <w:sz w:val="36"/>
          <w:szCs w:val="36"/>
        </w:rPr>
        <w:br/>
      </w:r>
      <w:r w:rsidR="00C56E95" w:rsidRPr="00862165">
        <w:rPr>
          <w:sz w:val="28"/>
        </w:rPr>
        <w:t>Enter the dates below:</w:t>
      </w:r>
    </w:p>
    <w:p w14:paraId="783FF229" w14:textId="42E1A110" w:rsidR="009D45D9" w:rsidRPr="00862165" w:rsidRDefault="006820BB" w:rsidP="00360787">
      <w:pPr>
        <w:pStyle w:val="ListParagraph"/>
        <w:numPr>
          <w:ilvl w:val="0"/>
          <w:numId w:val="8"/>
        </w:numPr>
        <w:spacing w:line="360" w:lineRule="exact"/>
        <w:rPr>
          <w:sz w:val="28"/>
        </w:rPr>
      </w:pPr>
      <w:r w:rsidRPr="00862165">
        <w:rPr>
          <w:sz w:val="28"/>
        </w:rPr>
        <w:t xml:space="preserve">At the next family </w:t>
      </w:r>
      <w:r w:rsidR="00A72BE9" w:rsidRPr="00862165">
        <w:rPr>
          <w:sz w:val="28"/>
        </w:rPr>
        <w:t>gathering on or near _______________</w:t>
      </w:r>
      <w:r w:rsidR="00360787">
        <w:rPr>
          <w:sz w:val="28"/>
        </w:rPr>
        <w:t>[mm/</w:t>
      </w:r>
      <w:proofErr w:type="spellStart"/>
      <w:r w:rsidR="00360787">
        <w:rPr>
          <w:sz w:val="28"/>
        </w:rPr>
        <w:t>dd</w:t>
      </w:r>
      <w:proofErr w:type="spellEnd"/>
      <w:r w:rsidR="00360787">
        <w:rPr>
          <w:sz w:val="28"/>
        </w:rPr>
        <w:t>]</w:t>
      </w:r>
    </w:p>
    <w:p w14:paraId="4839F4A6" w14:textId="6A4A7C19" w:rsidR="006820BB" w:rsidRPr="00862165" w:rsidRDefault="00A72BE9" w:rsidP="00360787">
      <w:pPr>
        <w:pStyle w:val="ListParagraph"/>
        <w:numPr>
          <w:ilvl w:val="0"/>
          <w:numId w:val="8"/>
        </w:numPr>
        <w:spacing w:line="360" w:lineRule="exact"/>
        <w:rPr>
          <w:sz w:val="28"/>
        </w:rPr>
      </w:pPr>
      <w:r w:rsidRPr="00862165">
        <w:rPr>
          <w:sz w:val="28"/>
        </w:rPr>
        <w:t xml:space="preserve">When I am </w:t>
      </w:r>
      <w:r w:rsidR="0052782E" w:rsidRPr="00862165">
        <w:rPr>
          <w:sz w:val="28"/>
        </w:rPr>
        <w:t>having a</w:t>
      </w:r>
      <w:r w:rsidRPr="00862165">
        <w:rPr>
          <w:sz w:val="28"/>
        </w:rPr>
        <w:t xml:space="preserve"> meal with my finan</w:t>
      </w:r>
      <w:r w:rsidR="00CD4261" w:rsidRPr="00862165">
        <w:rPr>
          <w:sz w:val="28"/>
        </w:rPr>
        <w:t>c</w:t>
      </w:r>
      <w:r w:rsidRPr="00862165">
        <w:rPr>
          <w:sz w:val="28"/>
        </w:rPr>
        <w:t>ial advocate on or near ________________</w:t>
      </w:r>
    </w:p>
    <w:p w14:paraId="726B518E" w14:textId="4687B268" w:rsidR="006820BB" w:rsidRPr="00862165" w:rsidRDefault="006820BB" w:rsidP="00360787">
      <w:pPr>
        <w:pStyle w:val="ListParagraph"/>
        <w:numPr>
          <w:ilvl w:val="0"/>
          <w:numId w:val="8"/>
        </w:numPr>
        <w:spacing w:line="360" w:lineRule="exact"/>
        <w:rPr>
          <w:sz w:val="28"/>
        </w:rPr>
      </w:pPr>
      <w:r w:rsidRPr="00862165">
        <w:rPr>
          <w:sz w:val="28"/>
        </w:rPr>
        <w:t>When I am on a trip</w:t>
      </w:r>
      <w:r w:rsidR="00A72BE9" w:rsidRPr="00862165">
        <w:rPr>
          <w:sz w:val="28"/>
        </w:rPr>
        <w:t xml:space="preserve"> with my finan</w:t>
      </w:r>
      <w:r w:rsidR="00CD4261" w:rsidRPr="00862165">
        <w:rPr>
          <w:sz w:val="28"/>
        </w:rPr>
        <w:t>c</w:t>
      </w:r>
      <w:r w:rsidR="00A72BE9" w:rsidRPr="00862165">
        <w:rPr>
          <w:sz w:val="28"/>
        </w:rPr>
        <w:t>ial advocate on or near ________________</w:t>
      </w:r>
    </w:p>
    <w:p w14:paraId="1A2498D8" w14:textId="5ED42C20" w:rsidR="006820BB" w:rsidRPr="00862165" w:rsidRDefault="00A72BE9" w:rsidP="00360787">
      <w:pPr>
        <w:pStyle w:val="ListParagraph"/>
        <w:numPr>
          <w:ilvl w:val="0"/>
          <w:numId w:val="8"/>
        </w:numPr>
        <w:spacing w:line="360" w:lineRule="exact"/>
        <w:rPr>
          <w:sz w:val="28"/>
        </w:rPr>
      </w:pPr>
      <w:r w:rsidRPr="00862165">
        <w:rPr>
          <w:sz w:val="28"/>
        </w:rPr>
        <w:t>When I am on the phone or a</w:t>
      </w:r>
      <w:r w:rsidR="006820BB" w:rsidRPr="00862165">
        <w:rPr>
          <w:sz w:val="28"/>
        </w:rPr>
        <w:t xml:space="preserve"> videoconference</w:t>
      </w:r>
      <w:r w:rsidRPr="00862165">
        <w:rPr>
          <w:sz w:val="28"/>
        </w:rPr>
        <w:t xml:space="preserve"> call</w:t>
      </w:r>
      <w:r w:rsidR="006820BB" w:rsidRPr="00862165">
        <w:rPr>
          <w:sz w:val="28"/>
        </w:rPr>
        <w:t xml:space="preserve"> with my financial advocate</w:t>
      </w:r>
      <w:r w:rsidRPr="00862165">
        <w:rPr>
          <w:sz w:val="28"/>
        </w:rPr>
        <w:t xml:space="preserve"> on or near ________________</w:t>
      </w:r>
    </w:p>
    <w:p w14:paraId="09084B72" w14:textId="0CADBA7E" w:rsidR="00A72BE9" w:rsidRPr="00862165" w:rsidRDefault="00A72BE9" w:rsidP="00360787">
      <w:pPr>
        <w:pStyle w:val="ListParagraph"/>
        <w:numPr>
          <w:ilvl w:val="0"/>
          <w:numId w:val="8"/>
        </w:numPr>
        <w:spacing w:line="360" w:lineRule="exact"/>
        <w:rPr>
          <w:sz w:val="28"/>
        </w:rPr>
      </w:pPr>
      <w:r w:rsidRPr="00862165">
        <w:rPr>
          <w:sz w:val="28"/>
        </w:rPr>
        <w:t>After attending religious services on or near ________________</w:t>
      </w:r>
    </w:p>
    <w:p w14:paraId="0EFC8BB3" w14:textId="219A603A" w:rsidR="009850EE" w:rsidRPr="00862165" w:rsidRDefault="00A72BE9" w:rsidP="00360787">
      <w:pPr>
        <w:pStyle w:val="ListParagraph"/>
        <w:numPr>
          <w:ilvl w:val="0"/>
          <w:numId w:val="8"/>
        </w:numPr>
        <w:spacing w:line="360" w:lineRule="exact"/>
        <w:rPr>
          <w:sz w:val="28"/>
        </w:rPr>
      </w:pPr>
      <w:r w:rsidRPr="00862165">
        <w:rPr>
          <w:sz w:val="28"/>
        </w:rPr>
        <w:t>Other time: ________________________________________________</w:t>
      </w:r>
    </w:p>
    <w:p w14:paraId="404CFD9A" w14:textId="77777777" w:rsidR="00EA084D" w:rsidRDefault="00EA084D">
      <w:pPr>
        <w:rPr>
          <w:b/>
        </w:rPr>
      </w:pPr>
    </w:p>
    <w:p w14:paraId="7B2ECF61" w14:textId="0BEC852A" w:rsidR="001A5FCF" w:rsidRPr="00345685" w:rsidRDefault="009D45D9" w:rsidP="001A5FCF">
      <w:pPr>
        <w:rPr>
          <w:color w:val="0070C0"/>
          <w:sz w:val="36"/>
          <w:szCs w:val="36"/>
        </w:rPr>
      </w:pPr>
      <w:r w:rsidRPr="00345685">
        <w:rPr>
          <w:b/>
          <w:color w:val="0070C0"/>
          <w:sz w:val="36"/>
          <w:szCs w:val="36"/>
        </w:rPr>
        <w:t>WHAT</w:t>
      </w:r>
      <w:r w:rsidRPr="00345685">
        <w:rPr>
          <w:color w:val="0070C0"/>
          <w:sz w:val="36"/>
          <w:szCs w:val="36"/>
        </w:rPr>
        <w:t xml:space="preserve"> will you say?</w:t>
      </w:r>
    </w:p>
    <w:p w14:paraId="01D16D67" w14:textId="22E6804C" w:rsidR="001A5FCF" w:rsidRPr="00862165" w:rsidRDefault="001A5FCF" w:rsidP="001A5FCF">
      <w:pPr>
        <w:rPr>
          <w:sz w:val="28"/>
        </w:rPr>
      </w:pPr>
      <w:r w:rsidRPr="00862165">
        <w:rPr>
          <w:sz w:val="28"/>
        </w:rPr>
        <w:t>Here are some example conversation starters you might try:</w:t>
      </w:r>
    </w:p>
    <w:p w14:paraId="6A6E7E77" w14:textId="7FD49835" w:rsidR="00951BC1" w:rsidRDefault="006B111F">
      <w:pPr>
        <w:rPr>
          <w:rFonts w:ascii="Calibri" w:eastAsia="Calibri" w:hAnsi="Calibri" w:cs="Calibri"/>
          <w:szCs w:val="24"/>
        </w:rPr>
      </w:pPr>
      <w:r>
        <w:rPr>
          <w:noProof/>
        </w:rPr>
        <mc:AlternateContent>
          <mc:Choice Requires="wpg">
            <w:drawing>
              <wp:anchor distT="0" distB="0" distL="114300" distR="114300" simplePos="0" relativeHeight="251661312" behindDoc="0" locked="0" layoutInCell="1" allowOverlap="1" wp14:anchorId="194CC17C" wp14:editId="7BCB4CF8">
                <wp:simplePos x="0" y="0"/>
                <wp:positionH relativeFrom="column">
                  <wp:posOffset>9525</wp:posOffset>
                </wp:positionH>
                <wp:positionV relativeFrom="paragraph">
                  <wp:posOffset>56515</wp:posOffset>
                </wp:positionV>
                <wp:extent cx="3571875" cy="1447800"/>
                <wp:effectExtent l="0" t="0" r="9525" b="0"/>
                <wp:wrapNone/>
                <wp:docPr id="7" name="Group 7"/>
                <wp:cNvGraphicFramePr/>
                <a:graphic xmlns:a="http://schemas.openxmlformats.org/drawingml/2006/main">
                  <a:graphicData uri="http://schemas.microsoft.com/office/word/2010/wordprocessingGroup">
                    <wpg:wgp>
                      <wpg:cNvGrpSpPr/>
                      <wpg:grpSpPr>
                        <a:xfrm>
                          <a:off x="0" y="0"/>
                          <a:ext cx="3571875" cy="1447800"/>
                          <a:chOff x="227525" y="-160701"/>
                          <a:chExt cx="2770361" cy="1367639"/>
                        </a:xfrm>
                      </wpg:grpSpPr>
                      <wps:wsp>
                        <wps:cNvPr id="5" name="Text Box 5"/>
                        <wps:cNvSpPr txBox="1"/>
                        <wps:spPr>
                          <a:xfrm>
                            <a:off x="227525" y="-160701"/>
                            <a:ext cx="2770361" cy="1131683"/>
                          </a:xfrm>
                          <a:prstGeom prst="flowChartAlternateProcess">
                            <a:avLst/>
                          </a:prstGeom>
                          <a:solidFill>
                            <a:srgbClr val="00B0F0"/>
                          </a:solidFill>
                          <a:ln w="6350">
                            <a:noFill/>
                          </a:ln>
                        </wps:spPr>
                        <wps:txbx>
                          <w:txbxContent>
                            <w:p w14:paraId="56E8E91B" w14:textId="42230E05" w:rsidR="001C5BBD" w:rsidRPr="00862165" w:rsidRDefault="001C5BBD" w:rsidP="00360787">
                              <w:pPr>
                                <w:spacing w:after="0" w:line="240" w:lineRule="auto"/>
                                <w:rPr>
                                  <w:sz w:val="28"/>
                                  <w:szCs w:val="28"/>
                                </w:rPr>
                              </w:pPr>
                              <w:r w:rsidRPr="00862165">
                                <w:rPr>
                                  <w:rFonts w:ascii="Calibri" w:eastAsia="Calibri" w:hAnsi="Calibri" w:cs="Calibri"/>
                                  <w:b/>
                                  <w:bCs/>
                                  <w:color w:val="FFFFFF" w:themeColor="background2"/>
                                  <w:sz w:val="28"/>
                                  <w:szCs w:val="28"/>
                                </w:rPr>
                                <w:t>“Given all the uncertainty in the world today, I’ve been thinking about the future and who can help keep an eye on my money if I couldn’t manage it on my 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Right Triangle 6"/>
                        <wps:cNvSpPr/>
                        <wps:spPr>
                          <a:xfrm rot="10800000">
                            <a:off x="508873" y="970982"/>
                            <a:ext cx="199176" cy="235956"/>
                          </a:xfrm>
                          <a:prstGeom prst="r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4CC17C" id="Group 7" o:spid="_x0000_s1026" style="position:absolute;margin-left:.75pt;margin-top:4.45pt;width:281.25pt;height:114pt;z-index:251661312;mso-width-relative:margin;mso-height-relative:margin" coordorigin="2275,-1607" coordsize="27703,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5" o:spid="_x0000_s1027" type="#_x0000_t176" style="position:absolute;left:2275;top:-1607;width:27703;height:1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" fillcolor="#00b0f0" stroked="f" strokeweight=".5pt">
                  <v:textbox>
                    <w:txbxContent>
                      <w:p w14:paraId="56E8E91B" w14:textId="42230E05" w:rsidR="001C5BBD" w:rsidRPr="00862165" w:rsidRDefault="001C5BBD" w:rsidP="00360787">
                        <w:pPr>
                          <w:spacing w:after="0" w:line="240" w:lineRule="auto"/>
                          <w:rPr>
                            <w:sz w:val="28"/>
                            <w:szCs w:val="28"/>
                          </w:rPr>
                        </w:pPr>
                        <w:r w:rsidRPr="00862165">
                          <w:rPr>
                            <w:rFonts w:ascii="Calibri" w:eastAsia="Calibri" w:hAnsi="Calibri" w:cs="Calibri"/>
                            <w:b/>
                            <w:bCs/>
                            <w:color w:val="FFFFFF" w:themeColor="background2"/>
                            <w:sz w:val="28"/>
                            <w:szCs w:val="28"/>
                          </w:rPr>
                          <w:t>“Given all the uncertainty in the world today, I’ve been thinking about the future and who can help keep an eye on my money if I couldn’t manage it on my own.”</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Right Triangle 6" o:spid="_x0000_s1028" type="#_x0000_t6" style="position:absolute;left:5088;top:9709;width:1992;height:23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" fillcolor="#00b0f0" stroked="f" strokeweight="1pt"/>
              </v:group>
            </w:pict>
          </mc:Fallback>
        </mc:AlternateContent>
      </w:r>
    </w:p>
    <w:p w14:paraId="22DEC885" w14:textId="1CD11598" w:rsidR="00951BC1" w:rsidRDefault="00951BC1">
      <w:pPr>
        <w:rPr>
          <w:rFonts w:ascii="Calibri" w:eastAsia="Calibri" w:hAnsi="Calibri" w:cs="Calibri"/>
          <w:szCs w:val="24"/>
        </w:rPr>
      </w:pPr>
    </w:p>
    <w:p w14:paraId="47A62B4D" w14:textId="4612ED38" w:rsidR="00951BC1" w:rsidRDefault="00951BC1">
      <w:pPr>
        <w:rPr>
          <w:rFonts w:ascii="Calibri" w:eastAsia="Calibri" w:hAnsi="Calibri" w:cs="Calibri"/>
          <w:szCs w:val="24"/>
        </w:rPr>
      </w:pPr>
    </w:p>
    <w:p w14:paraId="149D867F" w14:textId="7046234F" w:rsidR="00951BC1" w:rsidRDefault="00951BC1">
      <w:pPr>
        <w:rPr>
          <w:rFonts w:ascii="Calibri" w:eastAsia="Calibri" w:hAnsi="Calibri" w:cs="Calibri"/>
          <w:szCs w:val="24"/>
        </w:rPr>
      </w:pPr>
    </w:p>
    <w:p w14:paraId="24DAD1BD" w14:textId="4DC58EF3" w:rsidR="00951BC1" w:rsidRDefault="00862165">
      <w:pPr>
        <w:rPr>
          <w:rFonts w:ascii="Calibri" w:eastAsia="Calibri" w:hAnsi="Calibri" w:cs="Calibri"/>
          <w:szCs w:val="24"/>
        </w:rPr>
      </w:pPr>
      <w:r>
        <w:rPr>
          <w:noProof/>
        </w:rPr>
        <mc:AlternateContent>
          <mc:Choice Requires="wpg">
            <w:drawing>
              <wp:anchor distT="0" distB="0" distL="114300" distR="114300" simplePos="0" relativeHeight="251663360" behindDoc="0" locked="0" layoutInCell="1" allowOverlap="1" wp14:anchorId="0CCCEB3F" wp14:editId="44CF9279">
                <wp:simplePos x="0" y="0"/>
                <wp:positionH relativeFrom="column">
                  <wp:posOffset>2190750</wp:posOffset>
                </wp:positionH>
                <wp:positionV relativeFrom="paragraph">
                  <wp:posOffset>224155</wp:posOffset>
                </wp:positionV>
                <wp:extent cx="3884295" cy="1616075"/>
                <wp:effectExtent l="0" t="0" r="1905" b="3175"/>
                <wp:wrapNone/>
                <wp:docPr id="8" name="Group 8"/>
                <wp:cNvGraphicFramePr/>
                <a:graphic xmlns:a="http://schemas.openxmlformats.org/drawingml/2006/main">
                  <a:graphicData uri="http://schemas.microsoft.com/office/word/2010/wordprocessingGroup">
                    <wpg:wgp>
                      <wpg:cNvGrpSpPr/>
                      <wpg:grpSpPr>
                        <a:xfrm>
                          <a:off x="0" y="0"/>
                          <a:ext cx="3884295" cy="1616075"/>
                          <a:chOff x="0" y="1"/>
                          <a:chExt cx="2770361" cy="1188754"/>
                        </a:xfrm>
                        <a:solidFill>
                          <a:srgbClr val="0D9747"/>
                        </a:solidFill>
                      </wpg:grpSpPr>
                      <wps:wsp>
                        <wps:cNvPr id="9" name="Text Box 9"/>
                        <wps:cNvSpPr txBox="1"/>
                        <wps:spPr>
                          <a:xfrm>
                            <a:off x="0" y="1"/>
                            <a:ext cx="2770361" cy="952789"/>
                          </a:xfrm>
                          <a:prstGeom prst="flowChartAlternateProcess">
                            <a:avLst/>
                          </a:prstGeom>
                          <a:grpFill/>
                          <a:ln w="6350">
                            <a:noFill/>
                          </a:ln>
                        </wps:spPr>
                        <wps:txbx>
                          <w:txbxContent>
                            <w:p w14:paraId="5F103590" w14:textId="77777777" w:rsidR="00773079" w:rsidRPr="00862165" w:rsidRDefault="00773079" w:rsidP="00360787">
                              <w:pPr>
                                <w:spacing w:after="0" w:line="240" w:lineRule="auto"/>
                                <w:ind w:left="90"/>
                                <w:rPr>
                                  <w:rFonts w:ascii="Calibri" w:eastAsia="Calibri" w:hAnsi="Calibri" w:cs="Calibri"/>
                                  <w:b/>
                                  <w:bCs/>
                                  <w:color w:val="FFFFFF" w:themeColor="background2"/>
                                  <w:sz w:val="28"/>
                                  <w:szCs w:val="28"/>
                                </w:rPr>
                              </w:pPr>
                              <w:r w:rsidRPr="00862165">
                                <w:rPr>
                                  <w:rFonts w:ascii="Calibri" w:eastAsia="Calibri" w:hAnsi="Calibri" w:cs="Calibri"/>
                                  <w:b/>
                                  <w:bCs/>
                                  <w:color w:val="FFFFFF" w:themeColor="background2"/>
                                  <w:sz w:val="28"/>
                                  <w:szCs w:val="28"/>
                                </w:rPr>
                                <w:t>“I really respect your work ethic and how well you’ve done with your own finances. That’s why I’d like to ask if you’d be willing to help me manage my money if it ever becomes too tough for me to do on my own.”</w:t>
                              </w:r>
                            </w:p>
                            <w:p w14:paraId="553E6C70" w14:textId="77777777" w:rsidR="00773079" w:rsidRPr="00862165" w:rsidRDefault="00773079" w:rsidP="00360787">
                              <w:pPr>
                                <w:spacing w:after="0" w:line="240" w:lineRule="auto"/>
                                <w:ind w:left="90"/>
                                <w:rPr>
                                  <w:b/>
                                  <w:bCs/>
                                  <w:color w:val="FFFFFF" w:themeColor="background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ight Triangle 10"/>
                        <wps:cNvSpPr/>
                        <wps:spPr>
                          <a:xfrm rot="10800000">
                            <a:off x="2064684" y="952799"/>
                            <a:ext cx="199176" cy="235956"/>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CCEB3F" id="Group 8" o:spid="_x0000_s1029" style="position:absolute;margin-left:172.5pt;margin-top:17.65pt;width:305.85pt;height:127.25pt;z-index:251663360;mso-width-relative:margin;mso-height-relative:margin" coordorigin="" coordsize="27703,1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">
                <v:shape id="Text Box 9" o:spid="_x0000_s1030" type="#_x0000_t176" style="position:absolute;width:27703;height:9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" filled="f" stroked="f" strokeweight=".5pt">
                  <v:textbox>
                    <w:txbxContent>
                      <w:p w14:paraId="5F103590" w14:textId="77777777" w:rsidR="00773079" w:rsidRPr="00862165" w:rsidRDefault="00773079" w:rsidP="00360787">
                        <w:pPr>
                          <w:spacing w:after="0" w:line="240" w:lineRule="auto"/>
                          <w:ind w:left="90"/>
                          <w:rPr>
                            <w:rFonts w:ascii="Calibri" w:eastAsia="Calibri" w:hAnsi="Calibri" w:cs="Calibri"/>
                            <w:b/>
                            <w:bCs/>
                            <w:color w:val="FFFFFF" w:themeColor="background2"/>
                            <w:sz w:val="28"/>
                            <w:szCs w:val="28"/>
                          </w:rPr>
                        </w:pPr>
                        <w:r w:rsidRPr="00862165">
                          <w:rPr>
                            <w:rFonts w:ascii="Calibri" w:eastAsia="Calibri" w:hAnsi="Calibri" w:cs="Calibri"/>
                            <w:b/>
                            <w:bCs/>
                            <w:color w:val="FFFFFF" w:themeColor="background2"/>
                            <w:sz w:val="28"/>
                            <w:szCs w:val="28"/>
                          </w:rPr>
                          <w:t>“I really respect your work ethic and how well you’ve done with your own finances. That’s why I’d like to ask if you’d be willing to help me manage my money if it ever becomes too tough for me to do on my own.”</w:t>
                        </w:r>
                      </w:p>
                      <w:p w14:paraId="553E6C70" w14:textId="77777777" w:rsidR="00773079" w:rsidRPr="00862165" w:rsidRDefault="00773079" w:rsidP="00360787">
                        <w:pPr>
                          <w:spacing w:after="0" w:line="240" w:lineRule="auto"/>
                          <w:ind w:left="90"/>
                          <w:rPr>
                            <w:b/>
                            <w:bCs/>
                            <w:color w:val="FFFFFF" w:themeColor="background2"/>
                            <w:sz w:val="28"/>
                            <w:szCs w:val="28"/>
                          </w:rPr>
                        </w:pPr>
                      </w:p>
                    </w:txbxContent>
                  </v:textbox>
                </v:shape>
                <v:shape id="Right Triangle 10" o:spid="_x0000_s1031" type="#_x0000_t6" style="position:absolute;left:20646;top:9527;width:1992;height:23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" filled="f" stroked="f" strokeweight="1pt"/>
              </v:group>
            </w:pict>
          </mc:Fallback>
        </mc:AlternateContent>
      </w:r>
    </w:p>
    <w:p w14:paraId="7DAA3858" w14:textId="0CC85B78" w:rsidR="00951BC1" w:rsidRDefault="00951BC1">
      <w:pPr>
        <w:rPr>
          <w:rFonts w:ascii="Calibri" w:eastAsia="Calibri" w:hAnsi="Calibri" w:cs="Calibri"/>
          <w:szCs w:val="24"/>
        </w:rPr>
      </w:pPr>
    </w:p>
    <w:p w14:paraId="75EB43C3" w14:textId="2E7D9B02" w:rsidR="00951BC1" w:rsidRDefault="00951BC1">
      <w:pPr>
        <w:rPr>
          <w:rFonts w:ascii="Calibri" w:eastAsia="Calibri" w:hAnsi="Calibri" w:cs="Calibri"/>
          <w:szCs w:val="24"/>
        </w:rPr>
      </w:pPr>
    </w:p>
    <w:p w14:paraId="69445528" w14:textId="3611FFE0" w:rsidR="00951BC1" w:rsidRDefault="00951BC1">
      <w:pPr>
        <w:rPr>
          <w:rFonts w:ascii="Calibri" w:eastAsia="Calibri" w:hAnsi="Calibri" w:cs="Calibri"/>
          <w:szCs w:val="24"/>
        </w:rPr>
      </w:pPr>
    </w:p>
    <w:p w14:paraId="08BF1CAF" w14:textId="763FC85E" w:rsidR="00951BC1" w:rsidRDefault="00951BC1">
      <w:pPr>
        <w:rPr>
          <w:rFonts w:ascii="Calibri" w:eastAsia="Calibri" w:hAnsi="Calibri" w:cs="Calibri"/>
          <w:szCs w:val="24"/>
        </w:rPr>
      </w:pPr>
    </w:p>
    <w:p w14:paraId="39F8BEBD" w14:textId="3488C43B" w:rsidR="00951BC1" w:rsidRDefault="00951BC1" w:rsidP="00951BC1">
      <w:pPr>
        <w:spacing w:after="0" w:line="240" w:lineRule="auto"/>
        <w:rPr>
          <w:rFonts w:ascii="Calibri" w:eastAsia="Calibri" w:hAnsi="Calibri" w:cs="Calibri"/>
          <w:szCs w:val="24"/>
        </w:rPr>
      </w:pPr>
    </w:p>
    <w:p w14:paraId="435BC50E" w14:textId="7DDCD2B0" w:rsidR="00951BC1" w:rsidRPr="0052782E" w:rsidDel="001C5BBD" w:rsidRDefault="00862165" w:rsidP="00360787">
      <w:pPr>
        <w:spacing w:after="0" w:line="240" w:lineRule="auto"/>
        <w:rPr>
          <w:rFonts w:ascii="Calibri" w:eastAsia="Calibri" w:hAnsi="Calibri" w:cs="Calibri"/>
          <w:szCs w:val="24"/>
        </w:rPr>
      </w:pPr>
      <w:r>
        <w:rPr>
          <w:noProof/>
        </w:rPr>
        <mc:AlternateContent>
          <mc:Choice Requires="wpg">
            <w:drawing>
              <wp:anchor distT="0" distB="0" distL="114300" distR="114300" simplePos="0" relativeHeight="251665408" behindDoc="0" locked="0" layoutInCell="1" allowOverlap="1" wp14:anchorId="3BC2F942" wp14:editId="59693F28">
                <wp:simplePos x="0" y="0"/>
                <wp:positionH relativeFrom="column">
                  <wp:posOffset>-38100</wp:posOffset>
                </wp:positionH>
                <wp:positionV relativeFrom="paragraph">
                  <wp:posOffset>26670</wp:posOffset>
                </wp:positionV>
                <wp:extent cx="4105275" cy="1579245"/>
                <wp:effectExtent l="0" t="0" r="9525" b="20955"/>
                <wp:wrapNone/>
                <wp:docPr id="11" name="Group 11"/>
                <wp:cNvGraphicFramePr/>
                <a:graphic xmlns:a="http://schemas.openxmlformats.org/drawingml/2006/main">
                  <a:graphicData uri="http://schemas.microsoft.com/office/word/2010/wordprocessingGroup">
                    <wpg:wgp>
                      <wpg:cNvGrpSpPr/>
                      <wpg:grpSpPr>
                        <a:xfrm>
                          <a:off x="0" y="0"/>
                          <a:ext cx="4105275" cy="1579245"/>
                          <a:chOff x="-174715" y="-108403"/>
                          <a:chExt cx="3422817" cy="1332533"/>
                        </a:xfrm>
                      </wpg:grpSpPr>
                      <wps:wsp>
                        <wps:cNvPr id="12" name="Text Box 12"/>
                        <wps:cNvSpPr txBox="1"/>
                        <wps:spPr>
                          <a:xfrm>
                            <a:off x="-174715" y="-108403"/>
                            <a:ext cx="3422817" cy="1169823"/>
                          </a:xfrm>
                          <a:prstGeom prst="flowChartAlternateProcess">
                            <a:avLst/>
                          </a:prstGeom>
                          <a:solidFill>
                            <a:srgbClr val="00B0F0"/>
                          </a:solidFill>
                          <a:ln w="6350">
                            <a:noFill/>
                          </a:ln>
                        </wps:spPr>
                        <wps:txbx>
                          <w:txbxContent>
                            <w:p w14:paraId="6758E3D4" w14:textId="77777777" w:rsidR="00951BC1" w:rsidRPr="00862165" w:rsidRDefault="00951BC1" w:rsidP="00360787">
                              <w:pPr>
                                <w:spacing w:after="0" w:line="240" w:lineRule="auto"/>
                                <w:rPr>
                                  <w:rFonts w:ascii="Calibri" w:eastAsia="Calibri" w:hAnsi="Calibri" w:cs="Calibri"/>
                                  <w:b/>
                                  <w:bCs/>
                                  <w:color w:val="FFFFFF" w:themeColor="background2"/>
                                  <w:sz w:val="28"/>
                                  <w:szCs w:val="28"/>
                                </w:rPr>
                              </w:pPr>
                              <w:r w:rsidRPr="00862165">
                                <w:rPr>
                                  <w:rFonts w:ascii="Calibri" w:eastAsia="Calibri" w:hAnsi="Calibri" w:cs="Calibri"/>
                                  <w:b/>
                                  <w:bCs/>
                                  <w:color w:val="FFFFFF" w:themeColor="background2"/>
                                  <w:sz w:val="28"/>
                                  <w:szCs w:val="28"/>
                                </w:rPr>
                                <w:t xml:space="preserve">“Do you remember how hard it was to take care of </w:t>
                              </w:r>
                              <w:r w:rsidRPr="00862165">
                                <w:rPr>
                                  <w:rFonts w:ascii="Calibri" w:eastAsia="Calibri" w:hAnsi="Calibri" w:cs="Calibri"/>
                                  <w:b/>
                                  <w:bCs/>
                                  <w:i/>
                                  <w:color w:val="FFFFFF" w:themeColor="background2"/>
                                  <w:sz w:val="28"/>
                                  <w:szCs w:val="28"/>
                                </w:rPr>
                                <w:t>so-and-so’s</w:t>
                              </w:r>
                              <w:r w:rsidRPr="00862165">
                                <w:rPr>
                                  <w:rFonts w:ascii="Calibri" w:eastAsia="Calibri" w:hAnsi="Calibri" w:cs="Calibri"/>
                                  <w:b/>
                                  <w:bCs/>
                                  <w:color w:val="FFFFFF" w:themeColor="background2"/>
                                  <w:sz w:val="28"/>
                                  <w:szCs w:val="28"/>
                                </w:rPr>
                                <w:t xml:space="preserve"> finances when they got older and couldn’t manage anymore?  Well I would never want to put you in that position without giving you information so that you are prepared.”</w:t>
                              </w:r>
                            </w:p>
                            <w:p w14:paraId="58E46553" w14:textId="77777777" w:rsidR="00773079" w:rsidRPr="00862165" w:rsidRDefault="00773079" w:rsidP="00360787">
                              <w:pPr>
                                <w:spacing w:after="0" w:line="240" w:lineRule="auto"/>
                                <w:rPr>
                                  <w:b/>
                                  <w:bCs/>
                                  <w:color w:val="FFFFFF" w:themeColor="background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ight Triangle 13"/>
                        <wps:cNvSpPr/>
                        <wps:spPr>
                          <a:xfrm rot="5247973">
                            <a:off x="2200804" y="1006766"/>
                            <a:ext cx="201541" cy="233188"/>
                          </a:xfrm>
                          <a:prstGeom prst="r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C2F942" id="Group 11" o:spid="_x0000_s1032" style="position:absolute;margin-left:-3pt;margin-top:2.1pt;width:323.25pt;height:124.35pt;z-index:251665408;mso-width-relative:margin;mso-height-relative:margin" coordorigin="-1747,-1084" coordsize="34228,1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">
                <v:shape id="Text Box 12" o:spid="_x0000_s1033" type="#_x0000_t176" style="position:absolute;left:-1747;top:-1084;width:34228;height:1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" fillcolor="#00b0f0" stroked="f" strokeweight=".5pt">
                  <v:textbox>
                    <w:txbxContent>
                      <w:p w14:paraId="6758E3D4" w14:textId="77777777" w:rsidR="00951BC1" w:rsidRPr="00862165" w:rsidRDefault="00951BC1" w:rsidP="00360787">
                        <w:pPr>
                          <w:spacing w:after="0" w:line="240" w:lineRule="auto"/>
                          <w:rPr>
                            <w:rFonts w:ascii="Calibri" w:eastAsia="Calibri" w:hAnsi="Calibri" w:cs="Calibri"/>
                            <w:b/>
                            <w:bCs/>
                            <w:color w:val="FFFFFF" w:themeColor="background2"/>
                            <w:sz w:val="28"/>
                            <w:szCs w:val="28"/>
                          </w:rPr>
                        </w:pPr>
                        <w:r w:rsidRPr="00862165">
                          <w:rPr>
                            <w:rFonts w:ascii="Calibri" w:eastAsia="Calibri" w:hAnsi="Calibri" w:cs="Calibri"/>
                            <w:b/>
                            <w:bCs/>
                            <w:color w:val="FFFFFF" w:themeColor="background2"/>
                            <w:sz w:val="28"/>
                            <w:szCs w:val="28"/>
                          </w:rPr>
                          <w:t xml:space="preserve">“Do you remember how hard it was to take care of </w:t>
                        </w:r>
                        <w:r w:rsidRPr="00862165">
                          <w:rPr>
                            <w:rFonts w:ascii="Calibri" w:eastAsia="Calibri" w:hAnsi="Calibri" w:cs="Calibri"/>
                            <w:b/>
                            <w:bCs/>
                            <w:i/>
                            <w:color w:val="FFFFFF" w:themeColor="background2"/>
                            <w:sz w:val="28"/>
                            <w:szCs w:val="28"/>
                          </w:rPr>
                          <w:t>so-and-so’s</w:t>
                        </w:r>
                        <w:r w:rsidRPr="00862165">
                          <w:rPr>
                            <w:rFonts w:ascii="Calibri" w:eastAsia="Calibri" w:hAnsi="Calibri" w:cs="Calibri"/>
                            <w:b/>
                            <w:bCs/>
                            <w:color w:val="FFFFFF" w:themeColor="background2"/>
                            <w:sz w:val="28"/>
                            <w:szCs w:val="28"/>
                          </w:rPr>
                          <w:t xml:space="preserve"> finances when they got older and couldn’t manage anymore?  Well I would never want to put you in that position without giving you information so that you are prepared.”</w:t>
                        </w:r>
                        <w:r w:rsidRPr="00862165">
                          <w:rPr>
                            <w:rStyle w:val="CommentReference"/>
                            <w:b/>
                            <w:bCs/>
                            <w:color w:val="FFFFFF" w:themeColor="background2"/>
                            <w:sz w:val="28"/>
                            <w:szCs w:val="28"/>
                          </w:rPr>
                          <w:t/>
                        </w:r>
                      </w:p>
                      <w:p w14:paraId="58E46553" w14:textId="77777777" w:rsidR="00773079" w:rsidRPr="00862165" w:rsidRDefault="00773079" w:rsidP="00360787">
                        <w:pPr>
                          <w:spacing w:after="0" w:line="240" w:lineRule="auto"/>
                          <w:rPr>
                            <w:b/>
                            <w:bCs/>
                            <w:color w:val="FFFFFF" w:themeColor="background2"/>
                            <w:sz w:val="28"/>
                            <w:szCs w:val="28"/>
                          </w:rPr>
                        </w:pPr>
                      </w:p>
                    </w:txbxContent>
                  </v:textbox>
                </v:shape>
                <v:shape id="Right Triangle 13" o:spid="_x0000_s1034" type="#_x0000_t6" style="position:absolute;left:22007;top:10067;width:2016;height:2332;rotation:57321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" fillcolor="#00b0f0" stroked="f" strokeweight="1pt"/>
              </v:group>
            </w:pict>
          </mc:Fallback>
        </mc:AlternateContent>
      </w:r>
    </w:p>
    <w:p w14:paraId="1614F3FE" w14:textId="44AB15FC" w:rsidR="00951BC1" w:rsidRPr="0052782E" w:rsidDel="00773079" w:rsidRDefault="00951BC1" w:rsidP="00360787">
      <w:pPr>
        <w:spacing w:after="0" w:line="240" w:lineRule="auto"/>
        <w:ind w:left="360"/>
        <w:rPr>
          <w:rFonts w:ascii="Calibri" w:eastAsia="Calibri" w:hAnsi="Calibri" w:cs="Calibri"/>
          <w:szCs w:val="24"/>
        </w:rPr>
      </w:pPr>
    </w:p>
    <w:p w14:paraId="5DDDBC5D" w14:textId="77777777" w:rsidR="00951BC1" w:rsidRDefault="00951BC1">
      <w:pPr>
        <w:rPr>
          <w:rFonts w:ascii="Calibri" w:eastAsia="Calibri" w:hAnsi="Calibri" w:cs="Calibri"/>
          <w:szCs w:val="24"/>
        </w:rPr>
      </w:pPr>
      <w:r>
        <w:rPr>
          <w:rFonts w:ascii="Calibri" w:eastAsia="Calibri" w:hAnsi="Calibri" w:cs="Calibri"/>
          <w:szCs w:val="24"/>
        </w:rPr>
        <w:br w:type="page"/>
      </w:r>
    </w:p>
    <w:p w14:paraId="09880163" w14:textId="68E5F33B" w:rsidR="009D45D9" w:rsidRPr="00862165" w:rsidRDefault="0052782E" w:rsidP="00951BC1">
      <w:pPr>
        <w:rPr>
          <w:sz w:val="28"/>
        </w:rPr>
      </w:pPr>
      <w:r w:rsidRPr="00862165">
        <w:rPr>
          <w:sz w:val="28"/>
        </w:rPr>
        <w:lastRenderedPageBreak/>
        <w:t>Other conversation starter:</w:t>
      </w:r>
    </w:p>
    <w:p w14:paraId="41A9DEA6" w14:textId="3162313E" w:rsidR="00A72BE9" w:rsidRDefault="00A72BE9" w:rsidP="00862165">
      <w:pPr>
        <w:pBdr>
          <w:top w:val="single" w:sz="4" w:space="1" w:color="auto"/>
          <w:left w:val="single" w:sz="4" w:space="4" w:color="auto"/>
          <w:bottom w:val="single" w:sz="4" w:space="0" w:color="auto"/>
          <w:right w:val="single" w:sz="4" w:space="4" w:color="auto"/>
        </w:pBdr>
      </w:pPr>
      <w:r>
        <w:t xml:space="preserve"> </w:t>
      </w:r>
    </w:p>
    <w:p w14:paraId="2CCF5C2D" w14:textId="7D4F3E9A" w:rsidR="00A72BE9" w:rsidRDefault="00A72BE9" w:rsidP="00862165">
      <w:pPr>
        <w:pBdr>
          <w:top w:val="single" w:sz="4" w:space="1" w:color="auto"/>
          <w:left w:val="single" w:sz="4" w:space="4" w:color="auto"/>
          <w:bottom w:val="single" w:sz="4" w:space="0" w:color="auto"/>
          <w:right w:val="single" w:sz="4" w:space="4" w:color="auto"/>
        </w:pBdr>
      </w:pPr>
    </w:p>
    <w:p w14:paraId="2A0FE3F8" w14:textId="7C34A28E" w:rsidR="00A72BE9" w:rsidRDefault="00A72BE9" w:rsidP="00862165">
      <w:pPr>
        <w:pBdr>
          <w:top w:val="single" w:sz="4" w:space="1" w:color="auto"/>
          <w:left w:val="single" w:sz="4" w:space="4" w:color="auto"/>
          <w:bottom w:val="single" w:sz="4" w:space="0" w:color="auto"/>
          <w:right w:val="single" w:sz="4" w:space="4" w:color="auto"/>
        </w:pBdr>
      </w:pPr>
    </w:p>
    <w:p w14:paraId="3EA96EB8" w14:textId="665853AE" w:rsidR="009850EE" w:rsidRDefault="009850EE" w:rsidP="00862165">
      <w:pPr>
        <w:pBdr>
          <w:top w:val="single" w:sz="4" w:space="1" w:color="auto"/>
          <w:left w:val="single" w:sz="4" w:space="4" w:color="auto"/>
          <w:bottom w:val="single" w:sz="4" w:space="0" w:color="auto"/>
          <w:right w:val="single" w:sz="4" w:space="4" w:color="auto"/>
        </w:pBdr>
      </w:pPr>
    </w:p>
    <w:p w14:paraId="658F3278" w14:textId="3338B5BF" w:rsidR="00951BC1" w:rsidRDefault="00951BC1" w:rsidP="00862165">
      <w:pPr>
        <w:pBdr>
          <w:top w:val="single" w:sz="4" w:space="1" w:color="auto"/>
          <w:left w:val="single" w:sz="4" w:space="4" w:color="auto"/>
          <w:bottom w:val="single" w:sz="4" w:space="0" w:color="auto"/>
          <w:right w:val="single" w:sz="4" w:space="4" w:color="auto"/>
        </w:pBdr>
      </w:pPr>
    </w:p>
    <w:p w14:paraId="21A139EE" w14:textId="472E2FF9" w:rsidR="00951BC1" w:rsidRDefault="00951BC1" w:rsidP="00862165">
      <w:pPr>
        <w:pBdr>
          <w:top w:val="single" w:sz="4" w:space="1" w:color="auto"/>
          <w:left w:val="single" w:sz="4" w:space="4" w:color="auto"/>
          <w:bottom w:val="single" w:sz="4" w:space="0" w:color="auto"/>
          <w:right w:val="single" w:sz="4" w:space="4" w:color="auto"/>
        </w:pBdr>
      </w:pPr>
    </w:p>
    <w:p w14:paraId="51F340AB" w14:textId="1075D474" w:rsidR="00951BC1" w:rsidRDefault="00951BC1" w:rsidP="00862165">
      <w:pPr>
        <w:pBdr>
          <w:top w:val="single" w:sz="4" w:space="1" w:color="auto"/>
          <w:left w:val="single" w:sz="4" w:space="4" w:color="auto"/>
          <w:bottom w:val="single" w:sz="4" w:space="0" w:color="auto"/>
          <w:right w:val="single" w:sz="4" w:space="4" w:color="auto"/>
        </w:pBdr>
      </w:pPr>
    </w:p>
    <w:p w14:paraId="13641F77" w14:textId="28FC2D67" w:rsidR="00951BC1" w:rsidRDefault="00951BC1" w:rsidP="00862165">
      <w:pPr>
        <w:pBdr>
          <w:top w:val="single" w:sz="4" w:space="1" w:color="auto"/>
          <w:left w:val="single" w:sz="4" w:space="4" w:color="auto"/>
          <w:bottom w:val="single" w:sz="4" w:space="0" w:color="auto"/>
          <w:right w:val="single" w:sz="4" w:space="4" w:color="auto"/>
        </w:pBdr>
      </w:pPr>
    </w:p>
    <w:p w14:paraId="6D669C8F" w14:textId="1C38EFC2" w:rsidR="00951BC1" w:rsidRDefault="00951BC1" w:rsidP="00862165">
      <w:pPr>
        <w:pBdr>
          <w:top w:val="single" w:sz="4" w:space="1" w:color="auto"/>
          <w:left w:val="single" w:sz="4" w:space="4" w:color="auto"/>
          <w:bottom w:val="single" w:sz="4" w:space="0" w:color="auto"/>
          <w:right w:val="single" w:sz="4" w:space="4" w:color="auto"/>
        </w:pBdr>
      </w:pPr>
    </w:p>
    <w:p w14:paraId="4F52B978" w14:textId="77777777" w:rsidR="00951BC1" w:rsidRDefault="00951BC1" w:rsidP="00862165">
      <w:pPr>
        <w:pBdr>
          <w:top w:val="single" w:sz="4" w:space="1" w:color="auto"/>
          <w:left w:val="single" w:sz="4" w:space="4" w:color="auto"/>
          <w:bottom w:val="single" w:sz="4" w:space="0" w:color="auto"/>
          <w:right w:val="single" w:sz="4" w:space="4" w:color="auto"/>
        </w:pBdr>
      </w:pPr>
    </w:p>
    <w:p w14:paraId="3E4EC97E" w14:textId="2552AD63" w:rsidR="009850EE" w:rsidRPr="00862165" w:rsidRDefault="009850EE" w:rsidP="00A72BE9">
      <w:pPr>
        <w:rPr>
          <w:sz w:val="28"/>
        </w:rPr>
      </w:pPr>
      <w:r w:rsidRPr="00862165">
        <w:rPr>
          <w:sz w:val="28"/>
        </w:rPr>
        <w:t xml:space="preserve">Now that </w:t>
      </w:r>
      <w:proofErr w:type="gramStart"/>
      <w:r w:rsidRPr="00862165">
        <w:rPr>
          <w:sz w:val="28"/>
        </w:rPr>
        <w:t>we’ve</w:t>
      </w:r>
      <w:proofErr w:type="gramEnd"/>
      <w:r w:rsidRPr="00862165">
        <w:rPr>
          <w:sz w:val="28"/>
        </w:rPr>
        <w:t xml:space="preserve"> covered the four </w:t>
      </w:r>
      <w:proofErr w:type="spellStart"/>
      <w:r w:rsidRPr="00862165">
        <w:rPr>
          <w:sz w:val="28"/>
        </w:rPr>
        <w:t>Ws</w:t>
      </w:r>
      <w:proofErr w:type="spellEnd"/>
      <w:r w:rsidR="00957950" w:rsidRPr="00862165">
        <w:rPr>
          <w:sz w:val="28"/>
        </w:rPr>
        <w:t>, s</w:t>
      </w:r>
      <w:r w:rsidRPr="00862165">
        <w:rPr>
          <w:sz w:val="28"/>
        </w:rPr>
        <w:t xml:space="preserve">hare what you hope to accomplish by having an open conversation. Examples might include hearing your financial advocate commit to </w:t>
      </w:r>
      <w:r w:rsidR="00EE5AFB" w:rsidRPr="00862165">
        <w:rPr>
          <w:sz w:val="28"/>
        </w:rPr>
        <w:t>the</w:t>
      </w:r>
      <w:r w:rsidRPr="00862165">
        <w:rPr>
          <w:sz w:val="28"/>
        </w:rPr>
        <w:t xml:space="preserve"> role, sharing important information about your financial needs and goals</w:t>
      </w:r>
      <w:r w:rsidR="001A5FCF" w:rsidRPr="00862165">
        <w:rPr>
          <w:sz w:val="28"/>
        </w:rPr>
        <w:t>, responding to</w:t>
      </w:r>
      <w:r w:rsidR="00CD4261" w:rsidRPr="00862165">
        <w:rPr>
          <w:sz w:val="28"/>
        </w:rPr>
        <w:t xml:space="preserve"> your advocate’s concerns, and</w:t>
      </w:r>
      <w:r w:rsidR="001A5FCF" w:rsidRPr="00862165">
        <w:rPr>
          <w:sz w:val="28"/>
        </w:rPr>
        <w:t xml:space="preserve"> planning the</w:t>
      </w:r>
      <w:r w:rsidR="00CD4261" w:rsidRPr="00862165">
        <w:rPr>
          <w:sz w:val="28"/>
        </w:rPr>
        <w:t xml:space="preserve"> next steps</w:t>
      </w:r>
      <w:r w:rsidRPr="00862165">
        <w:rPr>
          <w:sz w:val="28"/>
        </w:rPr>
        <w:t>.</w:t>
      </w:r>
    </w:p>
    <w:p w14:paraId="6F94B585" w14:textId="73281835" w:rsidR="009850EE" w:rsidRPr="00862165" w:rsidRDefault="009850EE" w:rsidP="00A72BE9">
      <w:pPr>
        <w:rPr>
          <w:sz w:val="28"/>
        </w:rPr>
      </w:pPr>
      <w:r w:rsidRPr="00862165">
        <w:rPr>
          <w:sz w:val="28"/>
        </w:rPr>
        <w:t xml:space="preserve">After my </w:t>
      </w:r>
      <w:r w:rsidR="001A5FCF" w:rsidRPr="00862165">
        <w:rPr>
          <w:sz w:val="28"/>
        </w:rPr>
        <w:t xml:space="preserve">first </w:t>
      </w:r>
      <w:r w:rsidRPr="00862165">
        <w:rPr>
          <w:sz w:val="28"/>
        </w:rPr>
        <w:t>conversation with my financial advocate, I hope to have achieved the following:</w:t>
      </w:r>
    </w:p>
    <w:p w14:paraId="3704ABD9" w14:textId="77777777" w:rsidR="009850EE" w:rsidRDefault="009850EE" w:rsidP="00862165">
      <w:pPr>
        <w:pBdr>
          <w:top w:val="single" w:sz="4" w:space="1" w:color="auto"/>
          <w:left w:val="single" w:sz="4" w:space="4" w:color="auto"/>
          <w:bottom w:val="single" w:sz="4" w:space="31" w:color="auto"/>
          <w:right w:val="single" w:sz="4" w:space="4" w:color="auto"/>
        </w:pBdr>
      </w:pPr>
    </w:p>
    <w:p w14:paraId="4941797A" w14:textId="77777777" w:rsidR="009850EE" w:rsidRDefault="009850EE" w:rsidP="00862165">
      <w:pPr>
        <w:pBdr>
          <w:top w:val="single" w:sz="4" w:space="1" w:color="auto"/>
          <w:left w:val="single" w:sz="4" w:space="4" w:color="auto"/>
          <w:bottom w:val="single" w:sz="4" w:space="31" w:color="auto"/>
          <w:right w:val="single" w:sz="4" w:space="4" w:color="auto"/>
        </w:pBdr>
      </w:pPr>
    </w:p>
    <w:p w14:paraId="6FDE0865" w14:textId="77777777" w:rsidR="009850EE" w:rsidRDefault="009850EE" w:rsidP="00862165">
      <w:pPr>
        <w:pBdr>
          <w:top w:val="single" w:sz="4" w:space="1" w:color="auto"/>
          <w:left w:val="single" w:sz="4" w:space="4" w:color="auto"/>
          <w:bottom w:val="single" w:sz="4" w:space="31" w:color="auto"/>
          <w:right w:val="single" w:sz="4" w:space="4" w:color="auto"/>
        </w:pBdr>
      </w:pPr>
    </w:p>
    <w:p w14:paraId="33F50B0B" w14:textId="77777777" w:rsidR="009850EE" w:rsidRDefault="009850EE" w:rsidP="00862165">
      <w:pPr>
        <w:pBdr>
          <w:top w:val="single" w:sz="4" w:space="1" w:color="auto"/>
          <w:left w:val="single" w:sz="4" w:space="4" w:color="auto"/>
          <w:bottom w:val="single" w:sz="4" w:space="31" w:color="auto"/>
          <w:right w:val="single" w:sz="4" w:space="4" w:color="auto"/>
        </w:pBdr>
      </w:pPr>
    </w:p>
    <w:p w14:paraId="5AB584AE" w14:textId="77777777" w:rsidR="009850EE" w:rsidRDefault="009850EE" w:rsidP="00862165">
      <w:pPr>
        <w:pBdr>
          <w:top w:val="single" w:sz="4" w:space="1" w:color="auto"/>
          <w:left w:val="single" w:sz="4" w:space="4" w:color="auto"/>
          <w:bottom w:val="single" w:sz="4" w:space="31" w:color="auto"/>
          <w:right w:val="single" w:sz="4" w:space="4" w:color="auto"/>
        </w:pBdr>
      </w:pPr>
    </w:p>
    <w:p w14:paraId="00AFDF55" w14:textId="595E01FF" w:rsidR="009850EE" w:rsidRDefault="009850EE" w:rsidP="00862165">
      <w:pPr>
        <w:pBdr>
          <w:top w:val="single" w:sz="4" w:space="1" w:color="auto"/>
          <w:left w:val="single" w:sz="4" w:space="4" w:color="auto"/>
          <w:bottom w:val="single" w:sz="4" w:space="31" w:color="auto"/>
          <w:right w:val="single" w:sz="4" w:space="4" w:color="auto"/>
        </w:pBdr>
      </w:pPr>
    </w:p>
    <w:p w14:paraId="067F86F5" w14:textId="77777777" w:rsidR="00360787" w:rsidRDefault="00360787" w:rsidP="00862165">
      <w:pPr>
        <w:pBdr>
          <w:top w:val="single" w:sz="4" w:space="1" w:color="auto"/>
          <w:left w:val="single" w:sz="4" w:space="4" w:color="auto"/>
          <w:bottom w:val="single" w:sz="4" w:space="31" w:color="auto"/>
          <w:right w:val="single" w:sz="4" w:space="4" w:color="auto"/>
        </w:pBdr>
      </w:pPr>
    </w:p>
    <w:p w14:paraId="676A7738" w14:textId="7A6C92F4" w:rsidR="00360787" w:rsidRDefault="00360787" w:rsidP="00862165">
      <w:pPr>
        <w:pBdr>
          <w:top w:val="single" w:sz="4" w:space="1" w:color="auto"/>
          <w:left w:val="single" w:sz="4" w:space="4" w:color="auto"/>
          <w:bottom w:val="single" w:sz="4" w:space="31" w:color="auto"/>
          <w:right w:val="single" w:sz="4" w:space="4" w:color="auto"/>
        </w:pBdr>
      </w:pPr>
    </w:p>
    <w:p w14:paraId="7A725598" w14:textId="771A2C51" w:rsidR="009850EE" w:rsidRPr="00774678" w:rsidRDefault="009850EE" w:rsidP="00360787">
      <w:pPr>
        <w:pStyle w:val="BasicParagraph"/>
        <w:suppressAutoHyphens/>
        <w:rPr>
          <w:rFonts w:ascii="Arial" w:hAnsi="Arial" w:cs="Arial"/>
          <w:b/>
          <w:bCs/>
          <w:color w:val="005CBA"/>
          <w:sz w:val="25"/>
          <w:szCs w:val="25"/>
        </w:rPr>
      </w:pPr>
    </w:p>
    <w:sectPr w:rsidR="009850EE" w:rsidRPr="00774678" w:rsidSect="009850EE">
      <w:footerReference w:type="default" r:id="rId9"/>
      <w:pgSz w:w="12240" w:h="15840"/>
      <w:pgMar w:top="1440" w:right="1440" w:bottom="90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DDBC9C" w16cid:durableId="26700F9C"/>
  <w16cid:commentId w16cid:paraId="5F1CCD06" w16cid:durableId="26700F9D"/>
  <w16cid:commentId w16cid:paraId="4E33E258" w16cid:durableId="26700F9E"/>
  <w16cid:commentId w16cid:paraId="77E302E0" w16cid:durableId="26700F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C0637" w14:textId="77777777" w:rsidR="004D0703" w:rsidRDefault="004D0703" w:rsidP="00A72BE9">
      <w:pPr>
        <w:spacing w:after="0" w:line="240" w:lineRule="auto"/>
      </w:pPr>
      <w:r>
        <w:separator/>
      </w:r>
    </w:p>
  </w:endnote>
  <w:endnote w:type="continuationSeparator" w:id="0">
    <w:p w14:paraId="40AE05D7" w14:textId="77777777" w:rsidR="004D0703" w:rsidRDefault="004D0703" w:rsidP="00A7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charset w:val="00"/>
    <w:family w:val="roman"/>
    <w:pitch w:val="variable"/>
    <w:sig w:usb0="60000287" w:usb1="00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E7F6" w14:textId="77777777" w:rsidR="00951BC1" w:rsidRDefault="00951BC1" w:rsidP="00951BC1">
    <w:pPr>
      <w:pStyle w:val="BasicParagraph"/>
      <w:suppressAutoHyphens/>
      <w:jc w:val="center"/>
      <w:rPr>
        <w:rFonts w:ascii="Arial" w:hAnsi="Arial" w:cs="Arial"/>
        <w:b/>
        <w:bCs/>
        <w:color w:val="005CBA"/>
        <w:sz w:val="25"/>
        <w:szCs w:val="25"/>
      </w:rPr>
    </w:pPr>
  </w:p>
  <w:p w14:paraId="0C49B5D7" w14:textId="77777777" w:rsidR="00951BC1" w:rsidRPr="00774678" w:rsidRDefault="00951BC1" w:rsidP="00951BC1">
    <w:pPr>
      <w:pStyle w:val="BasicParagraph"/>
      <w:suppressAutoHyphens/>
      <w:jc w:val="center"/>
      <w:rPr>
        <w:rFonts w:ascii="Arial" w:hAnsi="Arial" w:cs="Arial"/>
        <w:b/>
        <w:bCs/>
        <w:color w:val="005CBA"/>
        <w:sz w:val="25"/>
        <w:szCs w:val="25"/>
      </w:rPr>
    </w:pPr>
    <w:r w:rsidRPr="00774678">
      <w:rPr>
        <w:rFonts w:ascii="Arial" w:hAnsi="Arial" w:cs="Arial"/>
        <w:b/>
        <w:bCs/>
        <w:color w:val="005CBA"/>
        <w:sz w:val="25"/>
        <w:szCs w:val="25"/>
      </w:rPr>
      <w:t>ThinkingAheadRoadmap.org</w:t>
    </w:r>
  </w:p>
  <w:p w14:paraId="1F9E6283" w14:textId="77777777" w:rsidR="00951BC1" w:rsidRDefault="00951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F56C9" w14:textId="77777777" w:rsidR="004D0703" w:rsidRDefault="004D0703" w:rsidP="00A72BE9">
      <w:pPr>
        <w:spacing w:after="0" w:line="240" w:lineRule="auto"/>
      </w:pPr>
      <w:r>
        <w:separator/>
      </w:r>
    </w:p>
  </w:footnote>
  <w:footnote w:type="continuationSeparator" w:id="0">
    <w:p w14:paraId="0A18424C" w14:textId="77777777" w:rsidR="004D0703" w:rsidRDefault="004D0703" w:rsidP="00A72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261"/>
    <w:multiLevelType w:val="hybridMultilevel"/>
    <w:tmpl w:val="92E863F2"/>
    <w:lvl w:ilvl="0" w:tplc="CFD827A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37C89"/>
    <w:multiLevelType w:val="hybridMultilevel"/>
    <w:tmpl w:val="AD02BA56"/>
    <w:lvl w:ilvl="0" w:tplc="73BA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E56DB"/>
    <w:multiLevelType w:val="hybridMultilevel"/>
    <w:tmpl w:val="E6087046"/>
    <w:lvl w:ilvl="0" w:tplc="CFD827A6">
      <w:start w:val="1"/>
      <w:numFmt w:val="bullet"/>
      <w:lvlText w:val=""/>
      <w:lvlJc w:val="left"/>
      <w:pPr>
        <w:ind w:left="720" w:hanging="360"/>
      </w:pPr>
      <w:rPr>
        <w:rFonts w:ascii="Symbol" w:hAnsi="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9A7A1C"/>
    <w:multiLevelType w:val="multilevel"/>
    <w:tmpl w:val="81225CF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770774"/>
    <w:multiLevelType w:val="multilevel"/>
    <w:tmpl w:val="414EA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9C0755"/>
    <w:multiLevelType w:val="hybridMultilevel"/>
    <w:tmpl w:val="0DBAF34E"/>
    <w:lvl w:ilvl="0" w:tplc="90081E26">
      <w:start w:val="1"/>
      <w:numFmt w:val="bullet"/>
      <w:lvlText w:val=""/>
      <w:lvlJc w:val="left"/>
      <w:pPr>
        <w:ind w:left="720" w:hanging="360"/>
      </w:pPr>
      <w:rPr>
        <w:rFonts w:ascii="Symbol" w:hAnsi="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090ADB"/>
    <w:multiLevelType w:val="hybridMultilevel"/>
    <w:tmpl w:val="612438B8"/>
    <w:lvl w:ilvl="0" w:tplc="600AD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E5781"/>
    <w:multiLevelType w:val="hybridMultilevel"/>
    <w:tmpl w:val="81225CFC"/>
    <w:lvl w:ilvl="0" w:tplc="73BA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94F66"/>
    <w:multiLevelType w:val="multilevel"/>
    <w:tmpl w:val="AD02BA5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8"/>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D9"/>
    <w:rsid w:val="000276BA"/>
    <w:rsid w:val="001418F7"/>
    <w:rsid w:val="00144A31"/>
    <w:rsid w:val="001A5FCF"/>
    <w:rsid w:val="001C3570"/>
    <w:rsid w:val="001C5BBD"/>
    <w:rsid w:val="002304AF"/>
    <w:rsid w:val="002347AD"/>
    <w:rsid w:val="002405F7"/>
    <w:rsid w:val="002924A2"/>
    <w:rsid w:val="00295145"/>
    <w:rsid w:val="002C52BF"/>
    <w:rsid w:val="002F61CF"/>
    <w:rsid w:val="00345685"/>
    <w:rsid w:val="00360787"/>
    <w:rsid w:val="003E71D2"/>
    <w:rsid w:val="004064DF"/>
    <w:rsid w:val="00425E8F"/>
    <w:rsid w:val="004D0703"/>
    <w:rsid w:val="004E28D2"/>
    <w:rsid w:val="0052782E"/>
    <w:rsid w:val="00572736"/>
    <w:rsid w:val="006820BB"/>
    <w:rsid w:val="00694C29"/>
    <w:rsid w:val="006B111F"/>
    <w:rsid w:val="006B356B"/>
    <w:rsid w:val="00750578"/>
    <w:rsid w:val="00773079"/>
    <w:rsid w:val="00774678"/>
    <w:rsid w:val="00796D7E"/>
    <w:rsid w:val="00862165"/>
    <w:rsid w:val="008E3006"/>
    <w:rsid w:val="008F4FE6"/>
    <w:rsid w:val="00951BC1"/>
    <w:rsid w:val="00957950"/>
    <w:rsid w:val="009850EE"/>
    <w:rsid w:val="009D45D9"/>
    <w:rsid w:val="00A72BE9"/>
    <w:rsid w:val="00B65BC3"/>
    <w:rsid w:val="00C23E07"/>
    <w:rsid w:val="00C40DF7"/>
    <w:rsid w:val="00C52BFE"/>
    <w:rsid w:val="00C56E95"/>
    <w:rsid w:val="00CD4261"/>
    <w:rsid w:val="00CF1749"/>
    <w:rsid w:val="00D5558A"/>
    <w:rsid w:val="00DC7DF8"/>
    <w:rsid w:val="00DE730F"/>
    <w:rsid w:val="00E657C8"/>
    <w:rsid w:val="00EA084D"/>
    <w:rsid w:val="00EE5AFB"/>
    <w:rsid w:val="00EF0368"/>
    <w:rsid w:val="00F61FEB"/>
    <w:rsid w:val="00FF26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FB61"/>
  <w15:chartTrackingRefBased/>
  <w15:docId w15:val="{E049B6B0-B8D9-402A-89EB-83315F4C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5D9"/>
    <w:pPr>
      <w:ind w:left="720"/>
      <w:contextualSpacing/>
    </w:pPr>
  </w:style>
  <w:style w:type="paragraph" w:styleId="Header">
    <w:name w:val="header"/>
    <w:basedOn w:val="Normal"/>
    <w:link w:val="HeaderChar"/>
    <w:uiPriority w:val="99"/>
    <w:unhideWhenUsed/>
    <w:rsid w:val="00A72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BE9"/>
  </w:style>
  <w:style w:type="paragraph" w:styleId="Footer">
    <w:name w:val="footer"/>
    <w:basedOn w:val="Normal"/>
    <w:link w:val="FooterChar"/>
    <w:uiPriority w:val="99"/>
    <w:unhideWhenUsed/>
    <w:rsid w:val="00A72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E9"/>
  </w:style>
  <w:style w:type="paragraph" w:styleId="Revision">
    <w:name w:val="Revision"/>
    <w:hidden/>
    <w:uiPriority w:val="99"/>
    <w:semiHidden/>
    <w:rsid w:val="00CD4261"/>
    <w:pPr>
      <w:spacing w:after="0" w:line="240" w:lineRule="auto"/>
    </w:pPr>
  </w:style>
  <w:style w:type="character" w:styleId="CommentReference">
    <w:name w:val="annotation reference"/>
    <w:basedOn w:val="DefaultParagraphFont"/>
    <w:uiPriority w:val="99"/>
    <w:semiHidden/>
    <w:unhideWhenUsed/>
    <w:rsid w:val="000276BA"/>
    <w:rPr>
      <w:sz w:val="16"/>
      <w:szCs w:val="16"/>
    </w:rPr>
  </w:style>
  <w:style w:type="paragraph" w:styleId="CommentText">
    <w:name w:val="annotation text"/>
    <w:basedOn w:val="Normal"/>
    <w:link w:val="CommentTextChar"/>
    <w:uiPriority w:val="99"/>
    <w:semiHidden/>
    <w:unhideWhenUsed/>
    <w:rsid w:val="000276BA"/>
    <w:pPr>
      <w:spacing w:line="240" w:lineRule="auto"/>
    </w:pPr>
    <w:rPr>
      <w:sz w:val="20"/>
      <w:szCs w:val="20"/>
    </w:rPr>
  </w:style>
  <w:style w:type="character" w:customStyle="1" w:styleId="CommentTextChar">
    <w:name w:val="Comment Text Char"/>
    <w:basedOn w:val="DefaultParagraphFont"/>
    <w:link w:val="CommentText"/>
    <w:uiPriority w:val="99"/>
    <w:semiHidden/>
    <w:rsid w:val="000276BA"/>
    <w:rPr>
      <w:sz w:val="20"/>
      <w:szCs w:val="20"/>
    </w:rPr>
  </w:style>
  <w:style w:type="paragraph" w:styleId="CommentSubject">
    <w:name w:val="annotation subject"/>
    <w:basedOn w:val="CommentText"/>
    <w:next w:val="CommentText"/>
    <w:link w:val="CommentSubjectChar"/>
    <w:uiPriority w:val="99"/>
    <w:semiHidden/>
    <w:unhideWhenUsed/>
    <w:rsid w:val="000276BA"/>
    <w:rPr>
      <w:b/>
      <w:bCs/>
    </w:rPr>
  </w:style>
  <w:style w:type="character" w:customStyle="1" w:styleId="CommentSubjectChar">
    <w:name w:val="Comment Subject Char"/>
    <w:basedOn w:val="CommentTextChar"/>
    <w:link w:val="CommentSubject"/>
    <w:uiPriority w:val="99"/>
    <w:semiHidden/>
    <w:rsid w:val="000276BA"/>
    <w:rPr>
      <w:b/>
      <w:bCs/>
      <w:sz w:val="20"/>
      <w:szCs w:val="20"/>
    </w:rPr>
  </w:style>
  <w:style w:type="paragraph" w:styleId="BalloonText">
    <w:name w:val="Balloon Text"/>
    <w:basedOn w:val="Normal"/>
    <w:link w:val="BalloonTextChar"/>
    <w:uiPriority w:val="99"/>
    <w:semiHidden/>
    <w:unhideWhenUsed/>
    <w:rsid w:val="001A5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FCF"/>
    <w:rPr>
      <w:rFonts w:ascii="Segoe UI" w:hAnsi="Segoe UI" w:cs="Segoe UI"/>
      <w:sz w:val="18"/>
      <w:szCs w:val="18"/>
    </w:rPr>
  </w:style>
  <w:style w:type="paragraph" w:customStyle="1" w:styleId="BasicParagraph">
    <w:name w:val="[Basic Paragraph]"/>
    <w:basedOn w:val="Normal"/>
    <w:uiPriority w:val="99"/>
    <w:rsid w:val="0077467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DC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A0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EA084D"/>
    <w:pPr>
      <w:numPr>
        <w:numId w:val="5"/>
      </w:numPr>
    </w:pPr>
  </w:style>
  <w:style w:type="numbering" w:customStyle="1" w:styleId="CurrentList2">
    <w:name w:val="Current List2"/>
    <w:uiPriority w:val="99"/>
    <w:rsid w:val="00C56E9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neo theme 0821">
      <a:dk1>
        <a:srgbClr val="999999"/>
      </a:dk1>
      <a:lt1>
        <a:srgbClr val="FFFFFF"/>
      </a:lt1>
      <a:dk2>
        <a:srgbClr val="1C456D"/>
      </a:dk2>
      <a:lt2>
        <a:srgbClr val="FFFFFF"/>
      </a:lt2>
      <a:accent1>
        <a:srgbClr val="7ABC32"/>
      </a:accent1>
      <a:accent2>
        <a:srgbClr val="1C466E"/>
      </a:accent2>
      <a:accent3>
        <a:srgbClr val="619733"/>
      </a:accent3>
      <a:accent4>
        <a:srgbClr val="1C466E"/>
      </a:accent4>
      <a:accent5>
        <a:srgbClr val="018FB1"/>
      </a:accent5>
      <a:accent6>
        <a:srgbClr val="1C466E"/>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84D67-55CE-4E89-9842-07CFD25F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I DeLiema</dc:creator>
  <cp:keywords/>
  <dc:description/>
  <cp:lastModifiedBy>Marguerite I DeLiema</cp:lastModifiedBy>
  <cp:revision>2</cp:revision>
  <dcterms:created xsi:type="dcterms:W3CDTF">2022-11-17T18:04:00Z</dcterms:created>
  <dcterms:modified xsi:type="dcterms:W3CDTF">2022-11-17T18:04:00Z</dcterms:modified>
</cp:coreProperties>
</file>